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044" w:firstLineChars="200"/>
        <w:jc w:val="center"/>
        <w:rPr>
          <w:rFonts w:ascii="仿宋" w:hAnsi="仿宋" w:eastAsia="仿宋"/>
          <w:b/>
          <w:bCs/>
          <w:sz w:val="52"/>
          <w:szCs w:val="52"/>
        </w:rPr>
      </w:pPr>
      <w:r>
        <w:rPr>
          <w:rFonts w:hint="eastAsia" w:ascii="仿宋" w:hAnsi="仿宋" w:eastAsia="仿宋"/>
          <w:b/>
          <w:bCs/>
          <w:sz w:val="52"/>
          <w:szCs w:val="52"/>
        </w:rPr>
        <w:t>《人民民主专政的社会主义国家》教案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今天我要</w:t>
      </w:r>
      <w:r>
        <w:rPr>
          <w:rFonts w:hint="eastAsia" w:ascii="仿宋" w:hAnsi="仿宋" w:eastAsia="仿宋"/>
          <w:sz w:val="32"/>
          <w:szCs w:val="32"/>
          <w:lang w:val="en-US" w:eastAsia="zh-CN"/>
        </w:rPr>
        <w:t>讲</w:t>
      </w:r>
      <w:r>
        <w:rPr>
          <w:rFonts w:hint="eastAsia" w:ascii="仿宋" w:hAnsi="仿宋" w:eastAsia="仿宋"/>
          <w:sz w:val="32"/>
          <w:szCs w:val="32"/>
        </w:rPr>
        <w:t>的内容是高中思想政治必修</w:t>
      </w:r>
      <w:r>
        <w:rPr>
          <w:rFonts w:ascii="仿宋" w:hAnsi="仿宋" w:eastAsia="仿宋"/>
          <w:sz w:val="32"/>
          <w:szCs w:val="32"/>
        </w:rPr>
        <w:t>3“政治与法治”的第二单元第4课《人民民主专政的社会主</w:t>
      </w:r>
      <w:r>
        <w:rPr>
          <w:rFonts w:hint="eastAsia" w:ascii="仿宋" w:hAnsi="仿宋" w:eastAsia="仿宋"/>
          <w:sz w:val="32"/>
          <w:szCs w:val="32"/>
          <w:lang w:val="en-US" w:eastAsia="zh-CN"/>
        </w:rPr>
        <w:t>义</w:t>
      </w:r>
      <w:r>
        <w:rPr>
          <w:rFonts w:ascii="仿宋" w:hAnsi="仿宋" w:eastAsia="仿宋"/>
          <w:sz w:val="32"/>
          <w:szCs w:val="32"/>
        </w:rPr>
        <w:t>国家》。第二单元讲授“人民当家作主"。分三课展开:第四课“人民民主专政的社会主义国家</w:t>
      </w:r>
      <w:r>
        <w:rPr>
          <w:rFonts w:hint="eastAsia" w:ascii="仿宋" w:hAnsi="仿宋" w:eastAsia="仿宋"/>
          <w:sz w:val="32"/>
          <w:szCs w:val="32"/>
          <w:lang w:eastAsia="zh-CN"/>
        </w:rPr>
        <w:t>”</w:t>
      </w:r>
      <w:r>
        <w:rPr>
          <w:rFonts w:ascii="仿宋" w:hAnsi="仿宋" w:eastAsia="仿宋"/>
          <w:sz w:val="32"/>
          <w:szCs w:val="32"/>
        </w:rPr>
        <w:t>；第五课“我国的根本政治制度”；第六课“我国的基本政治制度”。这三课的内容有严谨的内在逻辑，紧紧围绕“人民当家作主”。第四课讲述我国人民民主专政的国体，第五课讲述我国的根本政治制度——政体，第六课讲述我国的基本政治制度。这些制度相互联系，相互影响，是</w:t>
      </w:r>
      <w:r>
        <w:rPr>
          <w:rFonts w:hint="eastAsia" w:ascii="仿宋" w:hAnsi="仿宋" w:eastAsia="仿宋"/>
          <w:sz w:val="32"/>
          <w:szCs w:val="32"/>
        </w:rPr>
        <w:t>党和人民在长期实践探索中形成的中国特色社会主义制度的重要组成部分，是国家治理体系和治理能力的重要支撑，是坚持党的领导、人民当家作主、依法治国有机统一的重要环节。通过本单元的教学，引导学生理解人民当家作主和保障人民当家作主的中国特色社会主义政治制度。本课承载着实现本单元教学目标的任务。为了更好地实现教学目标，下面我从课程标准、教材分析、教学目标、教学重难点、教学方法、教学过程、学情分析、板书设计等方面进行说课。</w:t>
      </w:r>
    </w:p>
    <w:p>
      <w:pPr>
        <w:spacing w:line="360" w:lineRule="auto"/>
        <w:rPr>
          <w:rFonts w:ascii="仿宋" w:hAnsi="仿宋" w:eastAsia="仿宋"/>
          <w:sz w:val="32"/>
          <w:szCs w:val="32"/>
        </w:rPr>
      </w:pPr>
      <w:r>
        <w:rPr>
          <w:rFonts w:hint="eastAsia" w:ascii="仿宋" w:hAnsi="仿宋" w:eastAsia="仿宋"/>
          <w:sz w:val="32"/>
          <w:szCs w:val="32"/>
        </w:rPr>
        <w:t>一、课程标准。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内容要求</w:t>
      </w:r>
      <w:r>
        <w:rPr>
          <w:rFonts w:ascii="仿宋" w:hAnsi="仿宋" w:eastAsia="仿宋"/>
          <w:sz w:val="32"/>
          <w:szCs w:val="32"/>
        </w:rPr>
        <w:t>:“2.1 列举宪法有关人民主体地位的规定，说明我国是人民民主专政的社会主</w:t>
      </w:r>
      <w:r>
        <w:rPr>
          <w:rFonts w:hint="eastAsia" w:ascii="仿宋" w:hAnsi="仿宋" w:eastAsia="仿宋"/>
          <w:sz w:val="32"/>
          <w:szCs w:val="32"/>
          <w:lang w:val="en-US" w:eastAsia="zh-CN"/>
        </w:rPr>
        <w:t>义</w:t>
      </w:r>
      <w:bookmarkStart w:id="0" w:name="_GoBack"/>
      <w:bookmarkEnd w:id="0"/>
      <w:r>
        <w:rPr>
          <w:rFonts w:ascii="仿宋" w:hAnsi="仿宋" w:eastAsia="仿宋"/>
          <w:sz w:val="32"/>
          <w:szCs w:val="32"/>
        </w:rPr>
        <w:t>国家。”</w:t>
      </w:r>
    </w:p>
    <w:p>
      <w:pPr>
        <w:spacing w:line="360" w:lineRule="auto"/>
        <w:rPr>
          <w:rFonts w:ascii="仿宋" w:hAnsi="仿宋" w:eastAsia="仿宋"/>
          <w:sz w:val="32"/>
          <w:szCs w:val="32"/>
        </w:rPr>
      </w:pPr>
      <w:r>
        <w:rPr>
          <w:rFonts w:hint="eastAsia" w:ascii="仿宋" w:hAnsi="仿宋" w:eastAsia="仿宋"/>
          <w:sz w:val="32"/>
          <w:szCs w:val="32"/>
        </w:rPr>
        <w:t>二、教材分析。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课由引言和两框构成。引言是对本课的导入和对本课内容的总括性说明。按照“我国人民民主专政的国体——我国社会主义民主的特点和优势——发扬人民民主——行使国家职能、为社会主义事业保驾护航”的线索，阐述我国是人民民主专政的社会主义国家。第一框“人民民主专政的本质</w:t>
      </w:r>
      <w:r>
        <w:rPr>
          <w:rFonts w:ascii="仿宋" w:hAnsi="仿宋" w:eastAsia="仿宋"/>
          <w:sz w:val="32"/>
          <w:szCs w:val="32"/>
        </w:rPr>
        <w:t>:人民当家作主”，包括两目“我国的国体”、“最广泛、最真实、最管用的民主”。第二框“坚持人民民主专政”，</w:t>
      </w:r>
      <w:r>
        <w:rPr>
          <w:rFonts w:hint="eastAsia" w:ascii="仿宋" w:hAnsi="仿宋" w:eastAsia="仿宋"/>
          <w:sz w:val="32"/>
          <w:szCs w:val="32"/>
        </w:rPr>
        <w:t>包括两目“坚持民主与专政的统一”、“社会主义现代化建设的可靠保障”。两框的逻辑关系是</w:t>
      </w:r>
      <w:r>
        <w:rPr>
          <w:rFonts w:ascii="仿宋" w:hAnsi="仿宋" w:eastAsia="仿宋"/>
          <w:sz w:val="32"/>
          <w:szCs w:val="32"/>
        </w:rPr>
        <w:t>:两框按照“是什么(内涵、特点)——为什么(作用、意义) ——怎么做(可靠保障)的逻辑展开。</w:t>
      </w:r>
    </w:p>
    <w:p>
      <w:pPr>
        <w:spacing w:line="360" w:lineRule="auto"/>
        <w:rPr>
          <w:rFonts w:ascii="仿宋" w:hAnsi="仿宋" w:eastAsia="仿宋"/>
          <w:sz w:val="32"/>
          <w:szCs w:val="32"/>
        </w:rPr>
      </w:pPr>
      <w:r>
        <w:rPr>
          <w:rFonts w:hint="eastAsia" w:ascii="仿宋" w:hAnsi="仿宋" w:eastAsia="仿宋"/>
          <w:sz w:val="32"/>
          <w:szCs w:val="32"/>
        </w:rPr>
        <w:t>三、教学总目标。</w:t>
      </w:r>
    </w:p>
    <w:p>
      <w:pPr>
        <w:spacing w:line="360" w:lineRule="auto"/>
        <w:ind w:firstLine="640" w:firstLineChars="200"/>
        <w:rPr>
          <w:rFonts w:ascii="仿宋" w:hAnsi="仿宋" w:eastAsia="仿宋"/>
          <w:sz w:val="32"/>
          <w:szCs w:val="32"/>
        </w:rPr>
      </w:pPr>
      <w:r>
        <w:rPr>
          <w:rFonts w:ascii="仿宋" w:hAnsi="仿宋" w:eastAsia="仿宋"/>
          <w:sz w:val="32"/>
          <w:szCs w:val="32"/>
        </w:rPr>
        <w:t>1.理解人民当家作主是我国社会主义民主政治的本质和核心。</w:t>
      </w:r>
    </w:p>
    <w:p>
      <w:pPr>
        <w:spacing w:line="360" w:lineRule="auto"/>
        <w:ind w:firstLine="640" w:firstLineChars="200"/>
        <w:rPr>
          <w:rFonts w:ascii="仿宋" w:hAnsi="仿宋" w:eastAsia="仿宋"/>
          <w:sz w:val="32"/>
          <w:szCs w:val="32"/>
        </w:rPr>
      </w:pPr>
      <w:r>
        <w:rPr>
          <w:rFonts w:ascii="仿宋" w:hAnsi="仿宋" w:eastAsia="仿宋"/>
          <w:sz w:val="32"/>
          <w:szCs w:val="32"/>
        </w:rPr>
        <w:t>2.明白我国是如何保障人民当家作主的。</w:t>
      </w:r>
    </w:p>
    <w:p>
      <w:pPr>
        <w:spacing w:line="360" w:lineRule="auto"/>
        <w:rPr>
          <w:rFonts w:ascii="仿宋" w:hAnsi="仿宋" w:eastAsia="仿宋"/>
          <w:sz w:val="32"/>
          <w:szCs w:val="32"/>
        </w:rPr>
      </w:pPr>
      <w:r>
        <w:rPr>
          <w:rFonts w:hint="eastAsia" w:ascii="仿宋" w:hAnsi="仿宋" w:eastAsia="仿宋"/>
          <w:sz w:val="32"/>
          <w:szCs w:val="32"/>
        </w:rPr>
        <w:t>四、教学重难点：</w:t>
      </w:r>
    </w:p>
    <w:p>
      <w:pPr>
        <w:spacing w:line="360" w:lineRule="auto"/>
        <w:ind w:firstLine="640" w:firstLineChars="200"/>
        <w:rPr>
          <w:rFonts w:ascii="仿宋" w:hAnsi="仿宋" w:eastAsia="仿宋"/>
          <w:sz w:val="32"/>
          <w:szCs w:val="32"/>
        </w:rPr>
      </w:pPr>
      <w:r>
        <w:rPr>
          <w:rFonts w:ascii="仿宋" w:hAnsi="仿宋" w:eastAsia="仿宋"/>
          <w:sz w:val="32"/>
          <w:szCs w:val="32"/>
        </w:rPr>
        <w:t>1.重点：理解人民当家作主是我国社会主义民主政治的本质和核心及如何保障</w:t>
      </w:r>
      <w:r>
        <w:rPr>
          <w:rFonts w:hint="eastAsia" w:ascii="仿宋" w:hAnsi="仿宋" w:eastAsia="仿宋"/>
          <w:sz w:val="32"/>
          <w:szCs w:val="32"/>
        </w:rPr>
        <w:t>实现的。</w:t>
      </w:r>
    </w:p>
    <w:p>
      <w:pPr>
        <w:spacing w:line="360" w:lineRule="auto"/>
        <w:ind w:firstLine="640" w:firstLineChars="200"/>
        <w:rPr>
          <w:rFonts w:ascii="仿宋" w:hAnsi="仿宋" w:eastAsia="仿宋"/>
          <w:sz w:val="32"/>
          <w:szCs w:val="32"/>
        </w:rPr>
      </w:pPr>
      <w:r>
        <w:rPr>
          <w:rFonts w:ascii="仿宋" w:hAnsi="仿宋" w:eastAsia="仿宋"/>
          <w:sz w:val="32"/>
          <w:szCs w:val="32"/>
        </w:rPr>
        <w:t>2.难点：理解人民当家作主是我国社会主义民主政治的本质和核心。</w:t>
      </w:r>
    </w:p>
    <w:p>
      <w:pPr>
        <w:spacing w:line="360" w:lineRule="auto"/>
        <w:rPr>
          <w:rFonts w:ascii="仿宋" w:hAnsi="仿宋" w:eastAsia="仿宋"/>
          <w:sz w:val="32"/>
          <w:szCs w:val="32"/>
        </w:rPr>
      </w:pPr>
      <w:r>
        <w:rPr>
          <w:rFonts w:hint="eastAsia" w:ascii="仿宋" w:hAnsi="仿宋" w:eastAsia="仿宋"/>
          <w:sz w:val="32"/>
          <w:szCs w:val="32"/>
        </w:rPr>
        <w:t>五、教学方法：探究导入法、正面讲授法、议题拓展法、实践教学法</w:t>
      </w:r>
    </w:p>
    <w:p>
      <w:pPr>
        <w:spacing w:line="360" w:lineRule="auto"/>
        <w:rPr>
          <w:rFonts w:ascii="仿宋" w:hAnsi="仿宋" w:eastAsia="仿宋"/>
          <w:sz w:val="32"/>
          <w:szCs w:val="32"/>
        </w:rPr>
      </w:pPr>
      <w:r>
        <w:rPr>
          <w:rFonts w:hint="eastAsia" w:ascii="仿宋" w:hAnsi="仿宋" w:eastAsia="仿宋"/>
          <w:sz w:val="32"/>
          <w:szCs w:val="32"/>
        </w:rPr>
        <w:t>六、学情分析</w:t>
      </w:r>
    </w:p>
    <w:p>
      <w:pPr>
        <w:spacing w:line="360" w:lineRule="auto"/>
        <w:ind w:firstLine="640" w:firstLineChars="200"/>
        <w:rPr>
          <w:rFonts w:ascii="仿宋" w:hAnsi="仿宋" w:eastAsia="仿宋"/>
          <w:sz w:val="32"/>
          <w:szCs w:val="32"/>
        </w:rPr>
      </w:pPr>
      <w:r>
        <w:rPr>
          <w:rFonts w:hint="eastAsia" w:ascii="仿宋" w:hAnsi="仿宋" w:eastAsia="仿宋"/>
          <w:sz w:val="32"/>
          <w:szCs w:val="32"/>
        </w:rPr>
        <w:t>本课内容较多，理论性较强，概念较多，与社会政治生活联系紧密，有一定的教学难度，学生学习也有一定的困难。教师要进行充分的教学研究、研讨，坚持理论与实践相结合的原则，通过范例分析、展示观点等方法，在探究活动中提高学生对人民当家作主的认识，引导学生坚定正确的政治方向，</w:t>
      </w:r>
      <w:r>
        <w:rPr>
          <w:rFonts w:hint="eastAsia" w:ascii="仿宋" w:hAnsi="仿宋" w:eastAsia="仿宋"/>
          <w:sz w:val="32"/>
          <w:szCs w:val="32"/>
          <w:lang w:val="en-US" w:eastAsia="zh-CN"/>
        </w:rPr>
        <w:t>奠</w:t>
      </w:r>
      <w:r>
        <w:rPr>
          <w:rFonts w:hint="eastAsia" w:ascii="仿宋" w:hAnsi="仿宋" w:eastAsia="仿宋"/>
          <w:sz w:val="32"/>
          <w:szCs w:val="32"/>
        </w:rPr>
        <w:t>定学生政治立场的基础。</w:t>
      </w:r>
    </w:p>
    <w:p>
      <w:pPr>
        <w:spacing w:line="360" w:lineRule="auto"/>
        <w:rPr>
          <w:rFonts w:ascii="仿宋" w:hAnsi="仿宋" w:eastAsia="仿宋"/>
          <w:sz w:val="32"/>
          <w:szCs w:val="32"/>
        </w:rPr>
      </w:pPr>
      <w:r>
        <w:rPr>
          <w:rFonts w:hint="eastAsia" w:ascii="仿宋" w:hAnsi="仿宋" w:eastAsia="仿宋"/>
          <w:sz w:val="32"/>
          <w:szCs w:val="32"/>
        </w:rPr>
        <w:t>七、教学过程。</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环节一：导入新课。</w:t>
      </w:r>
    </w:p>
    <w:p>
      <w:pPr>
        <w:spacing w:line="360" w:lineRule="auto"/>
        <w:ind w:firstLine="640" w:firstLineChars="200"/>
        <w:rPr>
          <w:rFonts w:ascii="仿宋" w:hAnsi="仿宋" w:eastAsia="仿宋"/>
          <w:sz w:val="32"/>
          <w:szCs w:val="32"/>
        </w:rPr>
      </w:pPr>
      <w:r>
        <w:rPr>
          <w:rFonts w:ascii="仿宋" w:hAnsi="仿宋" w:eastAsia="仿宋"/>
          <w:sz w:val="32"/>
          <w:szCs w:val="32"/>
        </w:rPr>
        <w:t>1.探究与分享：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学</w:t>
      </w:r>
      <w:r>
        <w:rPr>
          <w:rFonts w:ascii="仿宋" w:hAnsi="仿宋" w:eastAsia="仿宋"/>
          <w:sz w:val="32"/>
          <w:szCs w:val="32"/>
        </w:rPr>
        <w:t>生阅读教材第36页“探究与分享”材料，思考探究问题：请观察版画的细节，说说其中的政治内涵。</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学</w:t>
      </w:r>
      <w:r>
        <w:rPr>
          <w:rFonts w:ascii="仿宋" w:hAnsi="仿宋" w:eastAsia="仿宋"/>
          <w:sz w:val="32"/>
          <w:szCs w:val="32"/>
        </w:rPr>
        <w:t>生小组内交流分享。</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老</w:t>
      </w:r>
      <w:r>
        <w:rPr>
          <w:rFonts w:ascii="仿宋" w:hAnsi="仿宋" w:eastAsia="仿宋"/>
          <w:sz w:val="32"/>
          <w:szCs w:val="32"/>
        </w:rPr>
        <w:t>师指导讲解。在我国，人民民主专政是我们的国体，其本质是人民当家作主。今天我们就来探究学习这些知识。</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环节二：学习新课。</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目标导学一：人民民主专政的本质——人民当家作主</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（一）知识探究</w:t>
      </w:r>
      <w:r>
        <w:rPr>
          <w:rFonts w:ascii="仿宋" w:hAnsi="仿宋" w:eastAsia="仿宋"/>
          <w:sz w:val="32"/>
          <w:szCs w:val="32"/>
        </w:rPr>
        <w:t>1：我国的国体</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rPr>
        <w:t>学</w:t>
      </w:r>
      <w:r>
        <w:rPr>
          <w:rFonts w:ascii="仿宋" w:hAnsi="仿宋" w:eastAsia="仿宋"/>
          <w:sz w:val="32"/>
          <w:szCs w:val="32"/>
        </w:rPr>
        <w:t>生阅读教材第37页内容，思考探究问题：①我国的国家性质是什么？②什么是国家性质？③我国国体规定的历史沿革？④人民民主专政在我国社会主义制度中的意义是什么？⑤工人阶级的特点、地位及工农联盟的作用是什么？⑥我国的爱国统一战线的内容是什么？</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学</w:t>
      </w:r>
      <w:r>
        <w:rPr>
          <w:rFonts w:ascii="仿宋" w:hAnsi="仿宋" w:eastAsia="仿宋"/>
          <w:sz w:val="32"/>
          <w:szCs w:val="32"/>
        </w:rPr>
        <w:t>生小组内交流与分享。</w:t>
      </w:r>
    </w:p>
    <w:p>
      <w:pPr>
        <w:spacing w:line="360" w:lineRule="auto"/>
        <w:ind w:firstLine="640" w:firstLineChars="200"/>
        <w:rPr>
          <w:rFonts w:hint="eastAsia" w:ascii="仿宋" w:hAnsi="仿宋" w:eastAsia="仿宋"/>
          <w:sz w:val="32"/>
          <w:szCs w:val="32"/>
        </w:rPr>
      </w:pPr>
      <w:r>
        <w:rPr>
          <w:rFonts w:ascii="仿宋" w:hAnsi="仿宋" w:eastAsia="仿宋"/>
          <w:sz w:val="32"/>
          <w:szCs w:val="32"/>
        </w:rPr>
        <w:t>3.</w:t>
      </w:r>
      <w:r>
        <w:rPr>
          <w:rFonts w:hint="eastAsia" w:ascii="仿宋" w:hAnsi="仿宋" w:eastAsia="仿宋"/>
          <w:sz w:val="32"/>
          <w:szCs w:val="32"/>
        </w:rPr>
        <w:t>学</w:t>
      </w:r>
      <w:r>
        <w:rPr>
          <w:rFonts w:ascii="仿宋" w:hAnsi="仿宋" w:eastAsia="仿宋"/>
          <w:sz w:val="32"/>
          <w:szCs w:val="32"/>
        </w:rPr>
        <w:t>生反馈，</w:t>
      </w:r>
      <w:r>
        <w:rPr>
          <w:rFonts w:hint="eastAsia" w:ascii="仿宋" w:hAnsi="仿宋" w:eastAsia="仿宋"/>
          <w:sz w:val="32"/>
          <w:szCs w:val="32"/>
        </w:rPr>
        <w:t>老</w:t>
      </w:r>
      <w:r>
        <w:rPr>
          <w:rFonts w:ascii="仿宋" w:hAnsi="仿宋" w:eastAsia="仿宋"/>
          <w:sz w:val="32"/>
          <w:szCs w:val="32"/>
        </w:rPr>
        <w:t>师指导讲解，归纳总结。</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（二）知识探究</w:t>
      </w:r>
      <w:r>
        <w:rPr>
          <w:rFonts w:ascii="仿宋" w:hAnsi="仿宋" w:eastAsia="仿宋"/>
          <w:color w:val="auto"/>
          <w:sz w:val="32"/>
          <w:szCs w:val="32"/>
        </w:rPr>
        <w:t>2：最广泛、最真实、最管用的民主</w:t>
      </w:r>
    </w:p>
    <w:p>
      <w:pPr>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1.探究与分享一：</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1）</w:t>
      </w:r>
      <w:r>
        <w:rPr>
          <w:rFonts w:hint="eastAsia" w:ascii="仿宋" w:hAnsi="仿宋" w:eastAsia="仿宋"/>
          <w:color w:val="auto"/>
          <w:sz w:val="32"/>
          <w:szCs w:val="32"/>
        </w:rPr>
        <w:t>学</w:t>
      </w:r>
      <w:r>
        <w:rPr>
          <w:rFonts w:ascii="仿宋" w:hAnsi="仿宋" w:eastAsia="仿宋"/>
          <w:color w:val="auto"/>
          <w:sz w:val="32"/>
          <w:szCs w:val="32"/>
        </w:rPr>
        <w:t>生阅读教材第38页内容包括“探究与分享”材料，思考探究问题：①民主的含义。②社会主义民主是什么样的民主？③社会主义民主是最广泛的民主，体现在哪里？</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学</w:t>
      </w:r>
      <w:r>
        <w:rPr>
          <w:rFonts w:ascii="仿宋" w:hAnsi="仿宋" w:eastAsia="仿宋"/>
          <w:color w:val="auto"/>
          <w:sz w:val="32"/>
          <w:szCs w:val="32"/>
        </w:rPr>
        <w:t>生小组内交流与分享。</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学</w:t>
      </w:r>
      <w:r>
        <w:rPr>
          <w:rFonts w:ascii="仿宋" w:hAnsi="仿宋" w:eastAsia="仿宋"/>
          <w:color w:val="auto"/>
          <w:sz w:val="32"/>
          <w:szCs w:val="32"/>
        </w:rPr>
        <w:t>生反馈，</w:t>
      </w:r>
      <w:r>
        <w:rPr>
          <w:rFonts w:hint="eastAsia" w:ascii="仿宋" w:hAnsi="仿宋" w:eastAsia="仿宋"/>
          <w:color w:val="auto"/>
          <w:sz w:val="32"/>
          <w:szCs w:val="32"/>
        </w:rPr>
        <w:t>老</w:t>
      </w:r>
      <w:r>
        <w:rPr>
          <w:rFonts w:ascii="仿宋" w:hAnsi="仿宋" w:eastAsia="仿宋"/>
          <w:color w:val="auto"/>
          <w:sz w:val="32"/>
          <w:szCs w:val="32"/>
        </w:rPr>
        <w:t>师指导讲解，归纳总结。</w:t>
      </w:r>
    </w:p>
    <w:p>
      <w:pPr>
        <w:spacing w:line="360" w:lineRule="auto"/>
        <w:ind w:firstLine="640" w:firstLineChars="200"/>
        <w:rPr>
          <w:rFonts w:hint="eastAsia"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4）拓展运用：对比探究与分享中的两张图片，列举实例，说明新社会人民是如何实现当家作主的？</w:t>
      </w:r>
    </w:p>
    <w:p>
      <w:pPr>
        <w:spacing w:line="360" w:lineRule="auto"/>
        <w:ind w:firstLine="640" w:firstLineChars="200"/>
        <w:rPr>
          <w:rFonts w:ascii="仿宋" w:hAnsi="仿宋" w:eastAsia="仿宋"/>
          <w:color w:val="auto"/>
          <w:sz w:val="32"/>
          <w:szCs w:val="32"/>
        </w:rPr>
      </w:pPr>
      <w:r>
        <w:rPr>
          <w:rFonts w:ascii="仿宋" w:hAnsi="仿宋" w:eastAsia="仿宋"/>
          <w:color w:val="auto"/>
          <w:sz w:val="32"/>
          <w:szCs w:val="32"/>
        </w:rPr>
        <w:t>2.探究与分享二：</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1）</w:t>
      </w:r>
      <w:r>
        <w:rPr>
          <w:rFonts w:hint="eastAsia" w:ascii="仿宋" w:hAnsi="仿宋" w:eastAsia="仿宋"/>
          <w:color w:val="auto"/>
          <w:sz w:val="32"/>
          <w:szCs w:val="32"/>
        </w:rPr>
        <w:t>学</w:t>
      </w:r>
      <w:r>
        <w:rPr>
          <w:rFonts w:ascii="仿宋" w:hAnsi="仿宋" w:eastAsia="仿宋"/>
          <w:color w:val="auto"/>
          <w:sz w:val="32"/>
          <w:szCs w:val="32"/>
        </w:rPr>
        <w:t>生阅读教材第39——40页内容，思考问题：①实现人民当家作主的要求是什么？②为什么说社会主义民主是最真实的民主？③我国人民当家作主的重要政治制度有哪些？</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学</w:t>
      </w:r>
      <w:r>
        <w:rPr>
          <w:rFonts w:ascii="仿宋" w:hAnsi="仿宋" w:eastAsia="仿宋"/>
          <w:color w:val="auto"/>
          <w:sz w:val="32"/>
          <w:szCs w:val="32"/>
        </w:rPr>
        <w:t>生小组内交流与分享。</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学</w:t>
      </w:r>
      <w:r>
        <w:rPr>
          <w:rFonts w:ascii="仿宋" w:hAnsi="仿宋" w:eastAsia="仿宋"/>
          <w:color w:val="auto"/>
          <w:sz w:val="32"/>
          <w:szCs w:val="32"/>
        </w:rPr>
        <w:t>生反馈，</w:t>
      </w:r>
      <w:r>
        <w:rPr>
          <w:rFonts w:hint="eastAsia" w:ascii="仿宋" w:hAnsi="仿宋" w:eastAsia="仿宋"/>
          <w:color w:val="auto"/>
          <w:sz w:val="32"/>
          <w:szCs w:val="32"/>
          <w:lang w:val="en-US" w:eastAsia="zh-CN"/>
        </w:rPr>
        <w:t>老</w:t>
      </w:r>
      <w:r>
        <w:rPr>
          <w:rFonts w:ascii="仿宋" w:hAnsi="仿宋" w:eastAsia="仿宋"/>
          <w:color w:val="auto"/>
          <w:sz w:val="32"/>
          <w:szCs w:val="32"/>
        </w:rPr>
        <w:t>师指导讲解，归纳总结。</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4）拓展运用：</w:t>
      </w:r>
      <w:r>
        <w:rPr>
          <w:rFonts w:hint="eastAsia" w:ascii="仿宋" w:hAnsi="仿宋" w:eastAsia="仿宋"/>
          <w:color w:val="auto"/>
          <w:sz w:val="32"/>
          <w:szCs w:val="32"/>
        </w:rPr>
        <w:t>学</w:t>
      </w:r>
      <w:r>
        <w:rPr>
          <w:rFonts w:ascii="仿宋" w:hAnsi="仿宋" w:eastAsia="仿宋"/>
          <w:color w:val="auto"/>
          <w:sz w:val="32"/>
          <w:szCs w:val="32"/>
        </w:rPr>
        <w:t>生阅读“探究与分享”“相关链接”中的材料，思考交流：在我国，除了投票选举，公民参与政治生活还有还有哪些方式？列举实例说明。</w:t>
      </w:r>
    </w:p>
    <w:p>
      <w:pPr>
        <w:spacing w:line="360" w:lineRule="auto"/>
        <w:ind w:firstLine="640" w:firstLineChars="200"/>
        <w:rPr>
          <w:rFonts w:hint="eastAsia" w:ascii="仿宋" w:hAnsi="仿宋" w:eastAsia="仿宋"/>
          <w:color w:val="auto"/>
          <w:sz w:val="32"/>
          <w:szCs w:val="32"/>
        </w:rPr>
      </w:pPr>
      <w:r>
        <w:rPr>
          <w:rFonts w:ascii="仿宋" w:hAnsi="仿宋" w:eastAsia="仿宋"/>
          <w:color w:val="auto"/>
          <w:sz w:val="32"/>
          <w:szCs w:val="32"/>
        </w:rPr>
        <w:t>3.探究与分享三：</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1）</w:t>
      </w:r>
      <w:r>
        <w:rPr>
          <w:rFonts w:hint="eastAsia" w:ascii="仿宋" w:hAnsi="仿宋" w:eastAsia="仿宋"/>
          <w:color w:val="auto"/>
          <w:sz w:val="32"/>
          <w:szCs w:val="32"/>
        </w:rPr>
        <w:t>学</w:t>
      </w:r>
      <w:r>
        <w:rPr>
          <w:rFonts w:ascii="仿宋" w:hAnsi="仿宋" w:eastAsia="仿宋"/>
          <w:color w:val="auto"/>
          <w:sz w:val="32"/>
          <w:szCs w:val="32"/>
        </w:rPr>
        <w:t>生阅读教材第41页内容，思考问题：为什么说社会主义民主是最管用的民主？</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2）</w:t>
      </w:r>
      <w:r>
        <w:rPr>
          <w:rFonts w:hint="eastAsia" w:ascii="仿宋" w:hAnsi="仿宋" w:eastAsia="仿宋"/>
          <w:color w:val="auto"/>
          <w:sz w:val="32"/>
          <w:szCs w:val="32"/>
        </w:rPr>
        <w:t>学</w:t>
      </w:r>
      <w:r>
        <w:rPr>
          <w:rFonts w:ascii="仿宋" w:hAnsi="仿宋" w:eastAsia="仿宋"/>
          <w:color w:val="auto"/>
          <w:sz w:val="32"/>
          <w:szCs w:val="32"/>
        </w:rPr>
        <w:t>生小组内探究，交流与分享。</w:t>
      </w:r>
    </w:p>
    <w:p>
      <w:pPr>
        <w:spacing w:line="360" w:lineRule="auto"/>
        <w:ind w:firstLine="640" w:firstLineChars="200"/>
        <w:rPr>
          <w:rFonts w:ascii="仿宋" w:hAnsi="仿宋" w:eastAsia="仿宋"/>
          <w:color w:val="auto"/>
          <w:sz w:val="32"/>
          <w:szCs w:val="32"/>
        </w:rPr>
      </w:pPr>
      <w:r>
        <w:rPr>
          <w:rFonts w:hint="eastAsia" w:ascii="仿宋" w:hAnsi="仿宋" w:eastAsia="仿宋"/>
          <w:color w:val="auto"/>
          <w:sz w:val="32"/>
          <w:szCs w:val="32"/>
        </w:rPr>
        <w:t>（</w:t>
      </w:r>
      <w:r>
        <w:rPr>
          <w:rFonts w:ascii="仿宋" w:hAnsi="仿宋" w:eastAsia="仿宋"/>
          <w:color w:val="auto"/>
          <w:sz w:val="32"/>
          <w:szCs w:val="32"/>
        </w:rPr>
        <w:t>3）</w:t>
      </w:r>
      <w:r>
        <w:rPr>
          <w:rFonts w:hint="eastAsia" w:ascii="仿宋" w:hAnsi="仿宋" w:eastAsia="仿宋"/>
          <w:color w:val="auto"/>
          <w:sz w:val="32"/>
          <w:szCs w:val="32"/>
        </w:rPr>
        <w:t>学</w:t>
      </w:r>
      <w:r>
        <w:rPr>
          <w:rFonts w:ascii="仿宋" w:hAnsi="仿宋" w:eastAsia="仿宋"/>
          <w:color w:val="auto"/>
          <w:sz w:val="32"/>
          <w:szCs w:val="32"/>
        </w:rPr>
        <w:t>生反馈，</w:t>
      </w:r>
      <w:r>
        <w:rPr>
          <w:rFonts w:hint="eastAsia" w:ascii="仿宋" w:hAnsi="仿宋" w:eastAsia="仿宋"/>
          <w:color w:val="auto"/>
          <w:sz w:val="32"/>
          <w:szCs w:val="32"/>
          <w:lang w:val="en-US" w:eastAsia="zh-CN"/>
        </w:rPr>
        <w:t>老</w:t>
      </w:r>
      <w:r>
        <w:rPr>
          <w:rFonts w:ascii="仿宋" w:hAnsi="仿宋" w:eastAsia="仿宋"/>
          <w:color w:val="auto"/>
          <w:sz w:val="32"/>
          <w:szCs w:val="32"/>
        </w:rPr>
        <w:t>师指导讲解，归纳总结。</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目标导学二：坚持人民民主专政</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（一）探究与分享：</w:t>
      </w:r>
    </w:p>
    <w:p>
      <w:pPr>
        <w:spacing w:line="360" w:lineRule="auto"/>
        <w:ind w:firstLine="640" w:firstLineChars="200"/>
        <w:rPr>
          <w:rFonts w:ascii="仿宋" w:hAnsi="仿宋" w:eastAsia="仿宋"/>
          <w:sz w:val="32"/>
          <w:szCs w:val="32"/>
        </w:rPr>
      </w:pPr>
      <w:r>
        <w:rPr>
          <w:rFonts w:ascii="仿宋" w:hAnsi="仿宋" w:eastAsia="仿宋"/>
          <w:sz w:val="32"/>
          <w:szCs w:val="32"/>
        </w:rPr>
        <w:t>1.</w:t>
      </w:r>
      <w:r>
        <w:rPr>
          <w:rFonts w:hint="eastAsia" w:ascii="仿宋" w:hAnsi="仿宋" w:eastAsia="仿宋"/>
          <w:sz w:val="32"/>
          <w:szCs w:val="32"/>
          <w:lang w:val="en-US" w:eastAsia="zh-CN"/>
        </w:rPr>
        <w:t>学</w:t>
      </w:r>
      <w:r>
        <w:rPr>
          <w:rFonts w:ascii="仿宋" w:hAnsi="仿宋" w:eastAsia="仿宋"/>
          <w:sz w:val="32"/>
          <w:szCs w:val="32"/>
        </w:rPr>
        <w:t>生阅读教材第41页“探究与分享”内容，思考问题：中国人民解</w:t>
      </w:r>
      <w:r>
        <w:rPr>
          <w:rFonts w:hint="eastAsia" w:ascii="仿宋" w:hAnsi="仿宋" w:eastAsia="仿宋"/>
          <w:sz w:val="32"/>
          <w:szCs w:val="32"/>
          <w:lang w:val="en-US" w:eastAsia="zh-CN"/>
        </w:rPr>
        <w:t>放</w:t>
      </w:r>
      <w:r>
        <w:rPr>
          <w:rFonts w:ascii="仿宋" w:hAnsi="仿宋" w:eastAsia="仿宋"/>
          <w:sz w:val="32"/>
          <w:szCs w:val="32"/>
        </w:rPr>
        <w:t>军和人民武装警察部队各自发挥着怎样的作用？</w:t>
      </w:r>
    </w:p>
    <w:p>
      <w:pPr>
        <w:spacing w:line="360" w:lineRule="auto"/>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lang w:val="en-US" w:eastAsia="zh-CN"/>
        </w:rPr>
        <w:t>学</w:t>
      </w:r>
      <w:r>
        <w:rPr>
          <w:rFonts w:ascii="仿宋" w:hAnsi="仿宋" w:eastAsia="仿宋"/>
          <w:sz w:val="32"/>
          <w:szCs w:val="32"/>
        </w:rPr>
        <w:t>生小组内交流与分享。</w:t>
      </w:r>
    </w:p>
    <w:p>
      <w:pPr>
        <w:spacing w:line="360" w:lineRule="auto"/>
        <w:ind w:firstLine="640" w:firstLineChars="200"/>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lang w:val="en-US" w:eastAsia="zh-CN"/>
        </w:rPr>
        <w:t>老</w:t>
      </w:r>
      <w:r>
        <w:rPr>
          <w:rFonts w:ascii="仿宋" w:hAnsi="仿宋" w:eastAsia="仿宋"/>
          <w:sz w:val="32"/>
          <w:szCs w:val="32"/>
        </w:rPr>
        <w:t>师指</w:t>
      </w:r>
      <w:r>
        <w:rPr>
          <w:rFonts w:hint="eastAsia" w:ascii="仿宋" w:hAnsi="仿宋" w:eastAsia="仿宋"/>
          <w:sz w:val="32"/>
          <w:szCs w:val="32"/>
          <w:lang w:val="en-US" w:eastAsia="zh-CN"/>
        </w:rPr>
        <w:t>导</w:t>
      </w:r>
      <w:r>
        <w:rPr>
          <w:rFonts w:ascii="仿宋" w:hAnsi="仿宋" w:eastAsia="仿宋"/>
          <w:sz w:val="32"/>
          <w:szCs w:val="32"/>
        </w:rPr>
        <w:t>讲解。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（二）知识探究</w:t>
      </w:r>
      <w:r>
        <w:rPr>
          <w:rFonts w:ascii="仿宋" w:hAnsi="仿宋" w:eastAsia="仿宋"/>
          <w:sz w:val="32"/>
          <w:szCs w:val="32"/>
        </w:rPr>
        <w:t>1：坚持民主与专政的统一</w:t>
      </w:r>
    </w:p>
    <w:p>
      <w:pPr>
        <w:spacing w:line="360" w:lineRule="auto"/>
        <w:ind w:firstLine="640" w:firstLineChars="200"/>
        <w:rPr>
          <w:rFonts w:ascii="仿宋" w:hAnsi="仿宋" w:eastAsia="仿宋"/>
          <w:sz w:val="32"/>
          <w:szCs w:val="32"/>
        </w:rPr>
      </w:pPr>
      <w:r>
        <w:rPr>
          <w:rFonts w:ascii="仿宋" w:hAnsi="仿宋" w:eastAsia="仿宋"/>
          <w:sz w:val="32"/>
          <w:szCs w:val="32"/>
        </w:rPr>
        <w:t>1.探究与分享一：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学</w:t>
      </w:r>
      <w:r>
        <w:rPr>
          <w:rFonts w:ascii="仿宋" w:hAnsi="仿宋" w:eastAsia="仿宋"/>
          <w:sz w:val="32"/>
          <w:szCs w:val="32"/>
        </w:rPr>
        <w:t>生阅读教材第42页内容，思考探究问题：人民民主专政的本质是什么？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学</w:t>
      </w:r>
      <w:r>
        <w:rPr>
          <w:rFonts w:ascii="仿宋" w:hAnsi="仿宋" w:eastAsia="仿宋"/>
          <w:sz w:val="32"/>
          <w:szCs w:val="32"/>
        </w:rPr>
        <w:t>生小组内交流与分享。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老</w:t>
      </w:r>
      <w:r>
        <w:rPr>
          <w:rFonts w:ascii="仿宋" w:hAnsi="仿宋" w:eastAsia="仿宋"/>
          <w:sz w:val="32"/>
          <w:szCs w:val="32"/>
        </w:rPr>
        <w:t>师指</w:t>
      </w:r>
      <w:r>
        <w:rPr>
          <w:rFonts w:hint="eastAsia" w:ascii="仿宋" w:hAnsi="仿宋" w:eastAsia="仿宋"/>
          <w:sz w:val="32"/>
          <w:szCs w:val="32"/>
          <w:lang w:val="en-US" w:eastAsia="zh-CN"/>
        </w:rPr>
        <w:t>导</w:t>
      </w:r>
      <w:r>
        <w:rPr>
          <w:rFonts w:ascii="仿宋" w:hAnsi="仿宋" w:eastAsia="仿宋"/>
          <w:sz w:val="32"/>
          <w:szCs w:val="32"/>
        </w:rPr>
        <w:t>讲解。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4）拓展运用：</w:t>
      </w:r>
      <w:r>
        <w:rPr>
          <w:rFonts w:hint="eastAsia" w:ascii="仿宋" w:hAnsi="仿宋" w:eastAsia="仿宋"/>
          <w:sz w:val="32"/>
          <w:szCs w:val="32"/>
        </w:rPr>
        <w:t>学</w:t>
      </w:r>
      <w:r>
        <w:rPr>
          <w:rFonts w:ascii="仿宋" w:hAnsi="仿宋" w:eastAsia="仿宋"/>
          <w:sz w:val="32"/>
          <w:szCs w:val="32"/>
        </w:rPr>
        <w:t>生阅读教材第42页“探究与分享”，思考交流问题：谈谈你对“没有民主，就没有社会主义，就没有社会主义现代化”的理解。</w:t>
      </w:r>
    </w:p>
    <w:p>
      <w:pPr>
        <w:spacing w:line="360" w:lineRule="auto"/>
        <w:ind w:firstLine="640" w:firstLineChars="200"/>
        <w:rPr>
          <w:rFonts w:hint="eastAsia" w:ascii="仿宋" w:hAnsi="仿宋" w:eastAsia="仿宋"/>
          <w:sz w:val="32"/>
          <w:szCs w:val="32"/>
        </w:rPr>
      </w:pPr>
      <w:r>
        <w:rPr>
          <w:rFonts w:ascii="仿宋" w:hAnsi="仿宋" w:eastAsia="仿宋"/>
          <w:sz w:val="32"/>
          <w:szCs w:val="32"/>
        </w:rPr>
        <w:t>2.探究与分享二：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学</w:t>
      </w:r>
      <w:r>
        <w:rPr>
          <w:rFonts w:ascii="仿宋" w:hAnsi="仿宋" w:eastAsia="仿宋"/>
          <w:sz w:val="32"/>
          <w:szCs w:val="32"/>
        </w:rPr>
        <w:t>生阅读教材第42页内容，思考探究问题：①人民民主专政包括哪两个方面？②实行人民民主专政的必要性。③人民民主专政的国家政权承担的历史任务是什么？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学</w:t>
      </w:r>
      <w:r>
        <w:rPr>
          <w:rFonts w:ascii="仿宋" w:hAnsi="仿宋" w:eastAsia="仿宋"/>
          <w:sz w:val="32"/>
          <w:szCs w:val="32"/>
        </w:rPr>
        <w:t>生小组内交流与分享。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老</w:t>
      </w:r>
      <w:r>
        <w:rPr>
          <w:rFonts w:ascii="仿宋" w:hAnsi="仿宋" w:eastAsia="仿宋"/>
          <w:sz w:val="32"/>
          <w:szCs w:val="32"/>
        </w:rPr>
        <w:t>师指</w:t>
      </w:r>
      <w:r>
        <w:rPr>
          <w:rFonts w:hint="eastAsia" w:ascii="仿宋" w:hAnsi="仿宋" w:eastAsia="仿宋"/>
          <w:sz w:val="32"/>
          <w:szCs w:val="32"/>
          <w:lang w:val="en-US" w:eastAsia="zh-CN"/>
        </w:rPr>
        <w:t>导</w:t>
      </w:r>
      <w:r>
        <w:rPr>
          <w:rFonts w:ascii="仿宋" w:hAnsi="仿宋" w:eastAsia="仿宋"/>
          <w:sz w:val="32"/>
          <w:szCs w:val="32"/>
        </w:rPr>
        <w:t>讲解归纳。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4）拓展运用：</w:t>
      </w:r>
      <w:r>
        <w:rPr>
          <w:rFonts w:hint="eastAsia" w:ascii="仿宋" w:hAnsi="仿宋" w:eastAsia="仿宋"/>
          <w:sz w:val="32"/>
          <w:szCs w:val="32"/>
          <w:lang w:val="en-US" w:eastAsia="zh-CN"/>
        </w:rPr>
        <w:t>学</w:t>
      </w:r>
      <w:r>
        <w:rPr>
          <w:rFonts w:ascii="仿宋" w:hAnsi="仿宋" w:eastAsia="仿宋"/>
          <w:sz w:val="32"/>
          <w:szCs w:val="32"/>
        </w:rPr>
        <w:t>生阅读教材第42页第二个“探究与分享”，思考交流问题：结合材料，说说坚持人民民主专政的重要意义。</w:t>
      </w:r>
    </w:p>
    <w:p>
      <w:pPr>
        <w:spacing w:line="360" w:lineRule="auto"/>
        <w:ind w:firstLine="640" w:firstLineChars="200"/>
        <w:rPr>
          <w:rFonts w:hint="eastAsia" w:ascii="仿宋" w:hAnsi="仿宋" w:eastAsia="仿宋" w:cs="仿宋"/>
          <w:b w:val="0"/>
          <w:i w:val="0"/>
          <w:caps w:val="0"/>
          <w:spacing w:val="0"/>
          <w:w w:val="100"/>
          <w:sz w:val="30"/>
          <w:szCs w:val="30"/>
        </w:rPr>
      </w:pPr>
      <w:r>
        <w:rPr>
          <w:rFonts w:hint="eastAsia" w:ascii="仿宋" w:hAnsi="仿宋" w:eastAsia="仿宋"/>
          <w:sz w:val="32"/>
          <w:szCs w:val="32"/>
          <w:lang w:eastAsia="zh-CN"/>
        </w:rPr>
        <w:t>（</w:t>
      </w:r>
      <w:r>
        <w:rPr>
          <w:rFonts w:hint="eastAsia" w:ascii="仿宋" w:hAnsi="仿宋" w:eastAsia="仿宋"/>
          <w:sz w:val="32"/>
          <w:szCs w:val="32"/>
          <w:lang w:val="en-US" w:eastAsia="zh-CN"/>
        </w:rPr>
        <w:t>5）</w:t>
      </w:r>
      <w:r>
        <w:rPr>
          <w:rFonts w:hint="eastAsia" w:ascii="仿宋" w:hAnsi="仿宋" w:eastAsia="仿宋" w:cs="仿宋"/>
          <w:b w:val="0"/>
          <w:i w:val="0"/>
          <w:caps w:val="0"/>
          <w:spacing w:val="0"/>
          <w:w w:val="100"/>
          <w:sz w:val="30"/>
          <w:szCs w:val="30"/>
        </w:rPr>
        <w:t>特别提醒</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专政≠专制</w:t>
      </w:r>
    </w:p>
    <w:p>
      <w:pPr>
        <w:spacing w:line="360" w:lineRule="auto"/>
        <w:ind w:firstLine="600" w:firstLineChars="200"/>
        <w:rPr>
          <w:rFonts w:hint="default" w:ascii="仿宋" w:hAnsi="仿宋" w:eastAsia="仿宋"/>
          <w:sz w:val="32"/>
          <w:szCs w:val="32"/>
          <w:lang w:val="en-US" w:eastAsia="zh-CN"/>
        </w:rPr>
      </w:pPr>
      <w:r>
        <w:rPr>
          <w:rFonts w:hint="eastAsia" w:ascii="仿宋" w:hAnsi="仿宋" w:eastAsia="仿宋" w:cs="仿宋"/>
          <w:b w:val="0"/>
          <w:i w:val="0"/>
          <w:caps w:val="0"/>
          <w:spacing w:val="0"/>
          <w:w w:val="100"/>
          <w:sz w:val="30"/>
          <w:szCs w:val="30"/>
        </w:rPr>
        <w:t>专制作为一种国家制度</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其突出特征在于</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在统治阶级内部权力高度集中在个别人手中</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对国家重大问题的决策实行个人专断。民主是对专制的否定</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而专政与民主是辩证统一的</w:t>
      </w:r>
      <w:r>
        <w:rPr>
          <w:rFonts w:hint="eastAsia" w:ascii="仿宋" w:hAnsi="仿宋" w:eastAsia="仿宋" w:cs="仿宋"/>
          <w:b w:val="0"/>
          <w:i w:val="0"/>
          <w:caps w:val="0"/>
          <w:spacing w:val="0"/>
          <w:w w:val="100"/>
          <w:sz w:val="30"/>
          <w:szCs w:val="30"/>
          <w:lang w:eastAsia="zh-CN"/>
        </w:rPr>
        <w:t>，</w:t>
      </w:r>
      <w:r>
        <w:rPr>
          <w:rFonts w:hint="eastAsia" w:ascii="仿宋" w:hAnsi="仿宋" w:eastAsia="仿宋" w:cs="仿宋"/>
          <w:b w:val="0"/>
          <w:i w:val="0"/>
          <w:caps w:val="0"/>
          <w:spacing w:val="0"/>
          <w:w w:val="100"/>
          <w:sz w:val="30"/>
          <w:szCs w:val="30"/>
        </w:rPr>
        <w:t>民主与专政是民主制国家的两项职能。</w:t>
      </w:r>
    </w:p>
    <w:p>
      <w:pPr>
        <w:spacing w:line="360" w:lineRule="auto"/>
        <w:ind w:firstLine="640" w:firstLineChars="200"/>
        <w:rPr>
          <w:rFonts w:hint="eastAsia" w:ascii="仿宋" w:hAnsi="仿宋" w:eastAsia="仿宋"/>
          <w:sz w:val="32"/>
          <w:szCs w:val="32"/>
        </w:rPr>
      </w:pPr>
      <w:r>
        <w:rPr>
          <w:rFonts w:hint="eastAsia" w:ascii="仿宋" w:hAnsi="仿宋" w:eastAsia="仿宋"/>
          <w:sz w:val="32"/>
          <w:szCs w:val="32"/>
        </w:rPr>
        <w:t>（三）知识探究</w:t>
      </w:r>
      <w:r>
        <w:rPr>
          <w:rFonts w:ascii="仿宋" w:hAnsi="仿宋" w:eastAsia="仿宋"/>
          <w:sz w:val="32"/>
          <w:szCs w:val="32"/>
        </w:rPr>
        <w:t>2：社会主义现代化建设的可靠保障</w:t>
      </w:r>
    </w:p>
    <w:p>
      <w:pPr>
        <w:spacing w:line="360" w:lineRule="auto"/>
        <w:ind w:firstLine="640" w:firstLineChars="200"/>
        <w:rPr>
          <w:rFonts w:ascii="仿宋" w:hAnsi="仿宋" w:eastAsia="仿宋"/>
          <w:sz w:val="32"/>
          <w:szCs w:val="32"/>
        </w:rPr>
      </w:pPr>
      <w:r>
        <w:rPr>
          <w:rFonts w:ascii="仿宋" w:hAnsi="仿宋" w:eastAsia="仿宋"/>
          <w:sz w:val="32"/>
          <w:szCs w:val="32"/>
        </w:rPr>
        <w:t>1.探究与分享一：</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学</w:t>
      </w:r>
      <w:r>
        <w:rPr>
          <w:rFonts w:ascii="仿宋" w:hAnsi="仿宋" w:eastAsia="仿宋"/>
          <w:sz w:val="32"/>
          <w:szCs w:val="32"/>
        </w:rPr>
        <w:t>生阅读教材第43页内容，思考探究问题：①国家职能表现在哪两个方面？②我国的对内职能是什么？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学</w:t>
      </w:r>
      <w:r>
        <w:rPr>
          <w:rFonts w:ascii="仿宋" w:hAnsi="仿宋" w:eastAsia="仿宋"/>
          <w:sz w:val="32"/>
          <w:szCs w:val="32"/>
        </w:rPr>
        <w:t>生小组内交流与分享。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老</w:t>
      </w:r>
      <w:r>
        <w:rPr>
          <w:rFonts w:ascii="仿宋" w:hAnsi="仿宋" w:eastAsia="仿宋"/>
          <w:sz w:val="32"/>
          <w:szCs w:val="32"/>
        </w:rPr>
        <w:t>师指</w:t>
      </w:r>
      <w:r>
        <w:rPr>
          <w:rFonts w:hint="eastAsia" w:ascii="仿宋" w:hAnsi="仿宋" w:eastAsia="仿宋"/>
          <w:sz w:val="32"/>
          <w:szCs w:val="32"/>
          <w:lang w:val="en-US" w:eastAsia="zh-CN"/>
        </w:rPr>
        <w:t>导</w:t>
      </w:r>
      <w:r>
        <w:rPr>
          <w:rFonts w:ascii="仿宋" w:hAnsi="仿宋" w:eastAsia="仿宋"/>
          <w:sz w:val="32"/>
          <w:szCs w:val="32"/>
        </w:rPr>
        <w:t>讲解归纳。</w:t>
      </w:r>
    </w:p>
    <w:p>
      <w:pPr>
        <w:spacing w:line="360" w:lineRule="auto"/>
        <w:ind w:firstLine="640" w:firstLineChars="200"/>
        <w:rPr>
          <w:rFonts w:ascii="仿宋" w:hAnsi="仿宋" w:eastAsia="仿宋"/>
          <w:sz w:val="32"/>
          <w:szCs w:val="32"/>
        </w:rPr>
      </w:pPr>
      <w:r>
        <w:rPr>
          <w:rFonts w:ascii="仿宋" w:hAnsi="仿宋" w:eastAsia="仿宋"/>
          <w:sz w:val="32"/>
          <w:szCs w:val="32"/>
        </w:rPr>
        <w:t>2.探究与分享二：</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w:t>
      </w:r>
      <w:r>
        <w:rPr>
          <w:rFonts w:hint="eastAsia" w:ascii="仿宋" w:hAnsi="仿宋" w:eastAsia="仿宋"/>
          <w:sz w:val="32"/>
          <w:szCs w:val="32"/>
        </w:rPr>
        <w:t>学</w:t>
      </w:r>
      <w:r>
        <w:rPr>
          <w:rFonts w:ascii="仿宋" w:hAnsi="仿宋" w:eastAsia="仿宋"/>
          <w:sz w:val="32"/>
          <w:szCs w:val="32"/>
        </w:rPr>
        <w:t>生阅读教材第43页内容，思考探究问题：①我国的对外职能是什么？②我国的国家职能与人</w:t>
      </w:r>
      <w:r>
        <w:rPr>
          <w:rFonts w:hint="eastAsia" w:ascii="仿宋" w:hAnsi="仿宋" w:eastAsia="仿宋"/>
          <w:sz w:val="32"/>
          <w:szCs w:val="32"/>
          <w:lang w:val="en-US" w:eastAsia="zh-CN"/>
        </w:rPr>
        <w:t>民</w:t>
      </w:r>
      <w:r>
        <w:rPr>
          <w:rFonts w:ascii="仿宋" w:hAnsi="仿宋" w:eastAsia="仿宋"/>
          <w:sz w:val="32"/>
          <w:szCs w:val="32"/>
        </w:rPr>
        <w:t>民主专政的关系是什么？</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w:t>
      </w:r>
      <w:r>
        <w:rPr>
          <w:rFonts w:hint="eastAsia" w:ascii="仿宋" w:hAnsi="仿宋" w:eastAsia="仿宋"/>
          <w:sz w:val="32"/>
          <w:szCs w:val="32"/>
        </w:rPr>
        <w:t>学</w:t>
      </w:r>
      <w:r>
        <w:rPr>
          <w:rFonts w:ascii="仿宋" w:hAnsi="仿宋" w:eastAsia="仿宋"/>
          <w:sz w:val="32"/>
          <w:szCs w:val="32"/>
        </w:rPr>
        <w:t>生小组内交流与分享。</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3）</w:t>
      </w:r>
      <w:r>
        <w:rPr>
          <w:rFonts w:hint="eastAsia" w:ascii="仿宋" w:hAnsi="仿宋" w:eastAsia="仿宋"/>
          <w:sz w:val="32"/>
          <w:szCs w:val="32"/>
        </w:rPr>
        <w:t>老</w:t>
      </w:r>
      <w:r>
        <w:rPr>
          <w:rFonts w:ascii="仿宋" w:hAnsi="仿宋" w:eastAsia="仿宋"/>
          <w:sz w:val="32"/>
          <w:szCs w:val="32"/>
        </w:rPr>
        <w:t>师指</w:t>
      </w:r>
      <w:r>
        <w:rPr>
          <w:rFonts w:hint="eastAsia" w:ascii="仿宋" w:hAnsi="仿宋" w:eastAsia="仿宋"/>
          <w:sz w:val="32"/>
          <w:szCs w:val="32"/>
          <w:lang w:val="en-US" w:eastAsia="zh-CN"/>
        </w:rPr>
        <w:t>导</w:t>
      </w:r>
      <w:r>
        <w:rPr>
          <w:rFonts w:ascii="仿宋" w:hAnsi="仿宋" w:eastAsia="仿宋"/>
          <w:sz w:val="32"/>
          <w:szCs w:val="32"/>
        </w:rPr>
        <w:t>讲解归纳。</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4）拓展运用：</w:t>
      </w:r>
      <w:r>
        <w:rPr>
          <w:rFonts w:hint="eastAsia" w:ascii="仿宋" w:hAnsi="仿宋" w:eastAsia="仿宋"/>
          <w:sz w:val="32"/>
          <w:szCs w:val="32"/>
        </w:rPr>
        <w:t>学</w:t>
      </w:r>
      <w:r>
        <w:rPr>
          <w:rFonts w:ascii="仿宋" w:hAnsi="仿宋" w:eastAsia="仿宋"/>
          <w:sz w:val="32"/>
          <w:szCs w:val="32"/>
        </w:rPr>
        <w:t>生阅读教材第43页“探究与分享”，思考交流问题：结合撤侨的实例，说说你的理解。</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环节三：总结提升。</w:t>
      </w:r>
    </w:p>
    <w:p>
      <w:pPr>
        <w:spacing w:line="360" w:lineRule="auto"/>
        <w:rPr>
          <w:rFonts w:ascii="仿宋" w:hAnsi="仿宋" w:eastAsia="仿宋"/>
          <w:sz w:val="32"/>
          <w:szCs w:val="32"/>
        </w:rPr>
      </w:pPr>
      <w:r>
        <w:rPr>
          <w:rFonts w:hint="eastAsia" w:ascii="仿宋" w:hAnsi="仿宋" w:eastAsia="仿宋"/>
          <w:sz w:val="32"/>
          <w:szCs w:val="32"/>
        </w:rPr>
        <w:t>八、板书设计。</w:t>
      </w:r>
    </w:p>
    <w:p>
      <w:pPr>
        <w:spacing w:line="360" w:lineRule="auto"/>
        <w:ind w:firstLine="2240" w:firstLineChars="700"/>
        <w:rPr>
          <w:rFonts w:ascii="仿宋" w:hAnsi="仿宋" w:eastAsia="仿宋"/>
          <w:sz w:val="32"/>
          <w:szCs w:val="32"/>
        </w:rPr>
      </w:pPr>
      <w:r>
        <w:rPr>
          <w:rFonts w:hint="eastAsia" w:ascii="仿宋" w:hAnsi="仿宋" w:eastAsia="仿宋"/>
          <w:sz w:val="32"/>
          <w:szCs w:val="32"/>
        </w:rPr>
        <w:t>人民民主专政的社会主</w:t>
      </w:r>
      <w:r>
        <w:rPr>
          <w:rFonts w:hint="eastAsia" w:ascii="仿宋" w:hAnsi="仿宋" w:eastAsia="仿宋"/>
          <w:sz w:val="32"/>
          <w:szCs w:val="32"/>
          <w:lang w:val="en-US" w:eastAsia="zh-CN"/>
        </w:rPr>
        <w:t>义</w:t>
      </w:r>
      <w:r>
        <w:rPr>
          <w:rFonts w:hint="eastAsia" w:ascii="仿宋" w:hAnsi="仿宋" w:eastAsia="仿宋"/>
          <w:sz w:val="32"/>
          <w:szCs w:val="32"/>
        </w:rPr>
        <w:t>国家</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1）人民民主专政的本质:①我国的国体</w:t>
      </w:r>
    </w:p>
    <w:p>
      <w:pPr>
        <w:spacing w:line="360" w:lineRule="auto"/>
        <w:ind w:left="4570" w:leftChars="500" w:hanging="3520" w:hangingChars="1100"/>
        <w:rPr>
          <w:rFonts w:ascii="仿宋" w:hAnsi="仿宋" w:eastAsia="仿宋"/>
          <w:sz w:val="32"/>
          <w:szCs w:val="32"/>
        </w:rPr>
      </w:pPr>
      <w:r>
        <w:rPr>
          <w:rFonts w:hint="eastAsia" w:ascii="仿宋" w:hAnsi="仿宋" w:eastAsia="仿宋"/>
          <w:sz w:val="32"/>
          <w:szCs w:val="32"/>
        </w:rPr>
        <w:t xml:space="preserve">（人民当家作主） </w:t>
      </w: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②最广泛、最真实、最管用的民主</w:t>
      </w:r>
    </w:p>
    <w:p>
      <w:pPr>
        <w:spacing w:line="360" w:lineRule="auto"/>
        <w:ind w:firstLine="640" w:firstLineChars="200"/>
        <w:rPr>
          <w:rFonts w:ascii="仿宋" w:hAnsi="仿宋" w:eastAsia="仿宋"/>
          <w:sz w:val="32"/>
          <w:szCs w:val="32"/>
        </w:rPr>
      </w:pPr>
      <w:r>
        <w:rPr>
          <w:rFonts w:ascii="仿宋" w:hAnsi="仿宋" w:eastAsia="仿宋"/>
          <w:sz w:val="32"/>
          <w:szCs w:val="32"/>
        </w:rPr>
        <w:t xml:space="preserve">                      </w:t>
      </w:r>
    </w:p>
    <w:p>
      <w:pPr>
        <w:spacing w:line="360" w:lineRule="auto"/>
        <w:ind w:firstLine="640" w:firstLineChars="20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2）坚持人民民主专政</w:t>
      </w:r>
      <w:r>
        <w:rPr>
          <w:rFonts w:hint="eastAsia" w:ascii="仿宋" w:hAnsi="仿宋" w:eastAsia="仿宋"/>
          <w:sz w:val="32"/>
          <w:szCs w:val="32"/>
        </w:rPr>
        <w:t>：</w:t>
      </w:r>
      <w:r>
        <w:rPr>
          <w:rFonts w:ascii="仿宋" w:hAnsi="仿宋" w:eastAsia="仿宋"/>
          <w:sz w:val="32"/>
          <w:szCs w:val="32"/>
        </w:rPr>
        <w:t>①坚持民主与专政的统一</w:t>
      </w:r>
    </w:p>
    <w:p>
      <w:pPr>
        <w:spacing w:line="360" w:lineRule="auto"/>
        <w:ind w:left="4580" w:leftChars="200" w:hanging="4160" w:hangingChars="1300"/>
        <w:rPr>
          <w:rFonts w:ascii="仿宋" w:hAnsi="仿宋" w:eastAsia="仿宋"/>
          <w:sz w:val="32"/>
          <w:szCs w:val="32"/>
        </w:rPr>
      </w:pPr>
      <w:r>
        <w:rPr>
          <w:rFonts w:ascii="仿宋" w:hAnsi="仿宋" w:eastAsia="仿宋"/>
          <w:sz w:val="32"/>
          <w:szCs w:val="32"/>
        </w:rPr>
        <w:t xml:space="preserve">                       </w:t>
      </w:r>
      <w:r>
        <w:rPr>
          <w:rFonts w:hint="eastAsia" w:ascii="仿宋" w:hAnsi="仿宋" w:eastAsia="仿宋"/>
          <w:sz w:val="32"/>
          <w:szCs w:val="32"/>
          <w:lang w:val="en-US" w:eastAsia="zh-CN"/>
        </w:rPr>
        <w:t xml:space="preserve"> </w:t>
      </w:r>
      <w:r>
        <w:rPr>
          <w:rFonts w:ascii="仿宋" w:hAnsi="仿宋" w:eastAsia="仿宋"/>
          <w:sz w:val="32"/>
          <w:szCs w:val="32"/>
        </w:rPr>
        <w:t>②社会主义现代化建设的可靠保障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A2ZjM0NDI4MTg2MzlhMjIzYTcwNzdhZTQ1MWE3OWYifQ=="/>
  </w:docVars>
  <w:rsids>
    <w:rsidRoot w:val="00FF53F5"/>
    <w:rsid w:val="000A69F2"/>
    <w:rsid w:val="002C4670"/>
    <w:rsid w:val="00500158"/>
    <w:rsid w:val="00710858"/>
    <w:rsid w:val="00FF53F5"/>
    <w:rsid w:val="298D0136"/>
    <w:rsid w:val="328C4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7</Pages>
  <Words>2725</Words>
  <Characters>2760</Characters>
  <Lines>19</Lines>
  <Paragraphs>5</Paragraphs>
  <TotalTime>19</TotalTime>
  <ScaleCrop>false</ScaleCrop>
  <LinksUpToDate>false</LinksUpToDate>
  <CharactersWithSpaces>2837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2023-02-03T14:05:00Z</dcterms:created>
  <dc:creator>吉 银鋆</dc:creator>
  <cp:lastModifiedBy>樂.</cp:lastModifiedBy>
  <dcterms:modified xsi:type="dcterms:W3CDTF">2023-02-04T04:46:46Z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A544F5562BC34865B1ABC6739EA3F089</vt:lpwstr>
  </property>
</Properties>
</file>