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044" w:firstLineChars="200"/>
        <w:jc w:val="center"/>
        <w:rPr>
          <w:rFonts w:ascii="仿宋" w:hAnsi="仿宋" w:eastAsia="仿宋" w:cs="仿宋"/>
          <w:b/>
          <w:bCs/>
          <w:sz w:val="52"/>
          <w:szCs w:val="52"/>
        </w:rPr>
      </w:pPr>
      <w:r>
        <w:rPr>
          <w:rFonts w:hint="eastAsia" w:ascii="仿宋" w:hAnsi="仿宋" w:eastAsia="仿宋" w:cs="仿宋"/>
          <w:b/>
          <w:bCs/>
          <w:sz w:val="52"/>
          <w:szCs w:val="52"/>
        </w:rPr>
        <w:t>2.2社会主义制度在中国的确立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【教学目标】</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必备知识: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1.党在过渡时期的总路线和总任务</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2.从新民主主义向社会主义过渡的历史必然性</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3.中国确立社会主义制度的伟大意义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4.生产资料私有制社会主义改造的历史过程关键能力:</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1.懂得中国走上社会主义道路是历史发展的必然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2.能够列举在中国共产党领导下，我国各族人民投身社会主义建设所取得的巨大成就</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3.能够结合所学的历史知识，懂得社会主义基本制度确立后，如何在中国建设社会主义、如何巩固和发展社会主义是崭新的历史课题，没有现成的答案可以遵循。</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【核心素养】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1.政治认同：认同社会主义道路、选择社会主义制度。通过了解社会主义革命和建设的伟大成就，体会只有社会主义才能救中国。</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2.科学精神：辩证的看待中国在社会主义改造和建设初期探索道路的成就和曲折，能分析社会主义革命和社会主义建设的道路不是一帆风顺的，学会用发展的观点看问题的能力。</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3.公共参与：了解我国近年取得的伟大成就，立足实践，报效祖国，积极投入实践，参与社会主义现代化建设。</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【教学重难点】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1.教学重点:新民主主义向社会主义过渡的历史必然性:我国确立社会主义基本制度的历史意义;三大改造完成后的社会主要矛盾及历史任务。</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2.教学难点:新民主主义向社会主义过渡的历史必然性;三大改造完成后的社会主要矛盾及历史任务。</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【课前准备】</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教具:黑板、粉笔、多媒体</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【教学过程】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1、导入新课</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通过上节课的学习，我们明确了中国人民为什么选择马克思主义，为什么选择中国共产党，知道了中华人民共和国成立带给我们的意义。明白了资本主义道路在中国走不通，只有社会主义才能救中国。那么，在新中国成立后，国内又面临怎样的问题呢?中国共产党又将怎样带领中国人民走上强国富民的道路呢﹖让我们一起走进今天的学习——《社会主义制度在中国的确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2、新课讲授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(一）最深刻最伟大的社会变革</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【探究与分享】</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中华人民共和国的诞生，标志着新民主主义革命的结束、社会主义革命的开始。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观点一:新中国成立之初，中国的经济文化发展水平同资本主义发达国家相比，存在很大差距，应该等到资本主义充分发展以后再进行社会主义改造。</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观点二:中国新民主主义革命的胜利，已经创造了向社会主义过渡的经济政治条件。结合所学知识，谈谈你对上面两种观点的认识。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教师:对比以上两种观点，我们能够看出两种观点具有的一致性，即“中国从新民主主义向社会主义过渡需要哪些的条件”，明确了这个问题，我们对上述的两个观点便有了清晰的思考。</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学生:根据所学知识，谈谈自己对两种观点的认识。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教师总结:新中国成立后，我国已经具备了进行社会主义革命的条件。在发达的资本主义国家，无产阶级直接进行社会主义革命，建立无产阶级专政的国家政权，经过一个相当长的过渡时期，就可以实现从资本主义到社会主义的转变。旧中国是一个半殖民地半封建社会，这就决定了中国社会的转变必然有其独自的特点和条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首先，无产阶级独立自主的领导权是从新民主主义向社会主义转变的政治保证。中华人民共和国的成立，标志着新民主主义革命取得了基本胜利。新中国的国家政权，是无产阶级领导的、以工农联盟为基础的人民民主专政。在人民民主专政的国家政权中，无产阶级处于领导地位，有条件运用国家政权的力量来实现自身的目的，继续完成社会主义革命的任务。无产阶级独立自主的领导权，是新民主主义革命能够取得彻底胜利的根本保证，也是新民主主义革命能够直接转变为社会主义革命的决定性因素。其次，新民主主义革命中已经含有社会主义的因素，特别是没收官僚资本归人民当家作主的国家所有，并使之转变为具有社会主义性质的国营经济，从而为实现对生产资料私有制的社会主义改造创造了有利条件。最后，中国共产党在广大人民群众中享有崇高的威信，马克思列宁主义、毛泽东思想在意识形态领域占据指导地位，为转变创造了有利的思想文化条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知识总结:从新民主主义向社会主义过渡，有其历史必然性:</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一是社会主义国营经济迅速发展，逐步成为社会经济中的主导性因素;</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二是国家积累了利用、限制和管理私营工商业的经验，不同程度地开始了对它们初步的杜会主义改造;</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三是个体农业经济难以适应国家工业化建设的新形势，迫切需要组织起来;四是国际形势有利于中国加快向社会主义阵营的转变。</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过渡:那么我们把从中华人民共和国成立到社会主义改造基本完成这一时期,成为过渡时期。党在这个过渡时期的总路线和总任务，是要在一个相当长的时期内，逐步实现国家的社会主义工业化，并逐步实现国家对农业、对手工业和对资本主义工商业的社会主义改造。这一内容概括说来，就是“一化三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教师讲解:"一化"就是逐步实现国家的社会主义工业化，这是主体;"三改"即逐步实现国家对农业、手工业、资本主义工商业的社会主义改造。一方面要求发展社会主义工业，使我国由落后的农业国逐步变为先进的工业国，使社会主义工业成为整个国民经济的有决定意义的领导力量;另一方面，要求把农民手工业者的个体私有制改造为社会主义的集体所有制，把资本主义的私有制改造为社会主义的全民所有制，进一步解放生产力，支持和推动社会主义建设的发展。"一化"和"三改"互相联系互相制约，互相促进，体现了发展生产力和变革生产关系的辨证统一。因此,党在过渡时期的总路线是一条社会主义建设和社会主义改造同时并举的总路线。</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问题:过渡时期总路线的特点是什么?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学生:根据已讲内容回答</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教师总结:</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①社会主义工业化与社会主义改造同时并举，即建设与改造并举。②社会主义工业化是为了在社会改革中保持“生产力”的同步发展;③社会主义三大改造则是为了确立“社会主义生产关系”。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教师讲解:具体来看“一化三改”。新中国成立后，党领导全国各族人民开始了有步骤地从新民主主义到社会主义的转变。经过三年经济恢复工作之后，1952年底，中共中央提出了党在过渡时期的总路线，明确规定:"党在这个过渡时期的总路线和总任务，是要在一个相当长的时期内，逐步实现国家的社会主义工业化，并逐步实现国家对农业、对手工业和对资本主义工商业的社会主义改造。"</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这个"一化三改"的总路线，其实质和主要任务是实现国家工业化，而为了实现国家工业化，就必须实现对农业、手工业和资本主义工商业的社会主义改造，全面确立社会主义的基本制度。</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按照总路线的要求，党从1953年起，在大力推进工业化建设的同时，开展了对农业、手工业和资本主义工商业的社会主义改造。社会主义改造的主要任务是:把资本主义私人所有制改造成为全民所有制,把以农民和手工业者个体劳动为基础的私人所有制改造成为劳动群众集体所有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农业的社会主义改造实际上就是农业的合作化。1953年，中共中央先后作出两个关于农业合作化的决议,规定了我国农业社会主义改造的路线、方针和政策。中国农村的合作化，就是在这两个决议的指导下开始的。到1956年底，农业社会主义改造在经历了互助组、初级社、高级社三个阶段后基本完成，全国加入合作社的农户达96.3%。中国农村在发展稳定的气氛中完成了几千年的分散个体劳动向集体所有、集体经营的历史性转变。</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在推进农业合作化的同时，从1953年11月开始至1956年底，党采取"积极领导、稳步前进"的方针，以生产合作小组、供销合作社、生产合作社等形式，从供销入手，由小到大，由低到高，对手工业逐步实行社会主义改造，全国90%以上的手工业者加入了合作社。</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资本主义工商业的社会主义改造，从1954年至1956年底全面进行。党对资本主义工商业采取了通过公私合营等多种国家资本主义的形式,逐步将其改造成为社会主义的公有制企业，同时将所有制的改造与人的改造相结合，对民族资产阶级实行"和平赎买"政策，努力使剥削者成为自食其力的劳动者。</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对农业、手工业和资本主义工商业的社会主义改造，到1956年已经基本上完成，社会主义的基本经济制度在中国全面地建立起来了。这是中国进入社会主义社会的最主要的标志。中国社会从此进入了一个新的发展阶段--社会主义初级阶段。党的八大正是依据这一形势，宣布了社会主义制度在我国已经基本上建立起来,并且据此对国内的主要矛盾作出正确判断，对党和国家的主要任务作出明确规定。</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尽管在社会主义改造的后期，存在着要求过急，工作过粗，改变过快，形式过于单一的问题。但是，整个来说，在一个儿亿人口的大国比较顺利地实现如此复杂、困难和深刻的社会变革，促进了工农业和整个国民经济的发展，的确是个伟大的历史性胜利。</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事实已经表明，社会主义基本制度的建立，为当代中国的一切发展进步奠定了根本政治前提和制度基础。</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问题:我国实现了从新民主主义到社会主义的转变，进入了社会主义社会的标志是什么?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学生:思考回答</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教师总结: 1956年，生产资料私有制的社会主义改造取得了决定性的胜利，标志着我国实现了从新民主主义到社会主义的转变，进入了社会主义社会。中国走上社会主义道路是历史发展的必然，是亿万中国人民在长期奋斗中作出的决定性选择。</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教师讲解:社会主义改造的伟大胜利，极大地激发了广大人民群众建设社会主义的积极性。社会生产力有了比较迅速的发展，社会秩序更加稳定，人民民主专政更加巩固，从而为我国全面建设社会主义奠定了坚实基础。在过渡时期总路线的指引下，中国共产党在一个经济文化落后的东方大国，创造性地开辟了一条适合中国特点的社会主义改造道路，顺利实现了对生产资料私有制的社会主义改造，在中国建立起社会主义制度，完成了中华民族有史以来最深刻最伟大的社会变革。</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问题:过渡时期总路线的意义?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学生:回答</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教师总结:在过渡时期总路线的指引下，中国共产党在一个经济文化落后的东方大国，创造性地开辟了一条适合中国特点的社会主义改造道路,顺利实现了对生产资料私有制的社会主义改造，在中国建立起社会主义制度，完成了中华民族有史以来最深刻最伟大的社会变革。</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(二）在艰辛探索中前进</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探究与分享:</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1954年，毛泽东在一次讲话中说:“现在我们能造什么?能造桌子椅子,能造茶碗茶壶，能种雅食，还能磨成面粉，还能造纸，但是，一辆汽车、一架飞机、一辆坦克、一辆拖拉机都不能造。”</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我国的第一个五年计划，是在缺乏经验和统计资料的情况下，根据毛泽东关于优先发展重工业的指示精神编制的。经过反复酝酿，前后数易其稿，费时四年,“边建、边改、边学",终于编成并付诸实施。1957年底，“一五”计划各项指标全面提前超额完成。</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五”期问，在苏联的援助下，我国迅速建立起前所未有的新兴工业部门，如飞机、汽车、重型机器、发电设备、冶金和矿山设备、精密仪表、新式机床、塑料、无线和有线电器材的制造等。我国建立起一大批新的钢铁、煤炭、电力、机械、有色金属、化工和军工企业，构成了我国工业布局的基本框架。“一五”计划的提前完成，为我国的工业化打下了初步基础。</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结合上述材料，谈谈新中国成立初期取得巨大成就的主要原因是什么。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观看视频:社会主义改造胜利大联欢</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学生:结合视频内容概括取得这些成就的原因</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教师总结:新中国成立初期，我国经济社会建设取得了巨大成就，主要原因包括:</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一是在新中国成立后，短短三年内根本扭转了国民党反动派留下的混乱局面，实现了政治、经济、社会的稳定;</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是从总体上把握恢复和发展生产这一中心任务，使国民经济得到全面恢复和初步发展;三是确定过渡时期的总路线，实现生产资料私有制的社会主义改造，建立起社会主义制度，完成了中华民族有史以来最深刻最伟大的社会变革。</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过渡:社会主义基本制度确立后，如何在中国建设社会主义、如何巩固和发展社会主义，是崭新的历史课题,没有现成的答案可以遵循。中国共产党在马克思列宁主义基本原理指导下，以苏联经验教训为鉴戒，结合中国具体实际，艰辛探索适合中国国情的社会主义建设道路。我们来看看毛主席针对这个问题是如何回答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◆◆相关链接</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在探索社会主义道路的过程中，毛泽东提出，最重要的是要独立思考，把马列主义的基本原理同中国革命和建设的具体实际相结合。民主革命时期，我们吃了大亏之后才成功地实现了这种结合，取得了新民主主义革命的胜利。现在是社会主义革命和建设时期，我们要进行第二次结合，找出在中国怎样建设社会主义的道路。毛泽东说:“照抄是很危险的，成功的经验，在这个国家是成功的，但在另一个国家如果不同本国的情况相结合而一模一样地照搬就会导向失败。照抄别国的经验是要吃亏的，照抄是一定会上当的。这是一条重要的国际经验。”</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教师讲解:社会主义改造基本完成后中国社会的主要矛盾和根本任务有哪些变化呢﹖我们通过中共八大来了解。大会完全肯定了党中央从“七大”以来的路线是正确的，同时正确地分析了社会主义改造基本完成以后，中国阶级关系和国内主要矛盾的变化，确定把党的工作重点转向社会主义建设。大会提出，生产资料私有制的社会主义改造基本完成以后，国内的主要矛盾不再是工人阶级和资产阶级之间的矛盾,而是人民对于建立先进的工业国的要求同落后的农业国的现实之间的矛盾,是人民对于经济文化迅速发展的需要同当前经济文化不能满足人民需要的状况之间的矛盾。这一矛盾的实质，在中国社会主义制度已经建立的情况下，也就是先进的社会主义制度同落后的社会生产之间的矛盾。解决这个矛盾的办法是发展社会生产力，实行大规模的经济建设。为此，大会作出了党和国家的工作重点必须转移到社会主义建设上来的重大战略决策。大会在总结中国第一个五年计划实施经验的基础上，继续坚持既反保守又反冒进，即在综合平衡中稳步前进的经济建设方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八大关于主要矛盾的实质的提法，在理论上有不完全准确的地方，因为这个提法没有全面地指出，社会主义的生产关系已经建立起来，它是和生产力的发展相适应的;同时它又还很不完善，这些不完善的方面和生产力的发展又是相矛盾的。但是上述提法的着眼点，在于把中国生产力发展还很落后这一基本国情突出出来,强调在社会主义改造已经基本完成的情况下，国家的主要任务已经由解放生产力变为在新的生产关系下保护和发展生产力，全党要集中力量去发展生产力。这个着眼点，历史证明是正确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问题:社会主义改造完成后，我国社会的主要矛盾是什么?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学生:回答</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教师总结:人民对于建立先进的工业国的要求同落后的农业国的现实之间的矛盾，是人民对于经济文化迅速发展的需要同当前经济文化不能满足人民需要的状况之间的矛盾。</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问题:党和全国人民的主要任务是什么?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回答:党和全国人民的主要任务是集中力量发展社会生产力，尽快把我国由落后的农业国变为先进的工业国。</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过渡:社会主义制度确立之后，我国发生了哪些变化?取得了哪些成就呢?</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教师讲解:社会主义制度确立之后,我国建立起独立的比较完整的工业体系和国民经济体系，农业方面初步满足了占世界四分之一人口的基本生活需求，建筑、交通运输等基础设施建设获得较快发展，教育医疗事业得到长足进步，人们的精神面貌得到了极大改变，科技发展取得重要突破，成为在世界上有重要影响的大国。这些改变不仅仅是物质上，也有精神上的。这一时期都产生了哪些精神呢?</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相关链接:在社会主义革命和建设中，中国共产党不断为中华民族精神增添新的时代内容，把中华民族精神提升到了一个新水平。</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◆在研制“两弹一星”的过程中，广大研制人员培育和发扬了一种崇高的精神，这就是热爱祖国、无私奉献、自力更生、艰苦奋斗、大力协同、勇于登攀的“两弹一星”精神。</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◆体现中国工人阶级风貌的大庆精神，就是为国争光、为民族争气的爱国主义精神，独立自主、自力更生的艰苦创业精神，讲求科学、“三老四严”的求实精神，胸怀全局、为国分忧的奉献精神。</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教师讲解:这些精神时至今日依然激励着我们不断前进。在新时代的今天，我们也在不断的发扬和传承着这些伟大的民族精神。</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3、结束新课</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我国在社会主义建设的探索过程中，虽然经历了严重曲折，发生了“文化大革命"十年内乱，但党在社会主义革命和建设中取得的独创性理论成果和巨大成就，为在新的历史时期开创中国特色社会主义提供了宝贵经验、理论准备和物质基础。新民主主义革命的胜利、中华人民共和国的诞生、社会主义基本制度的确立和社会主义建设的全面展开，实现了中华民族从“东亚病夫”到站起来的伟大飞跃。</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4、课堂小结</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只有社会主义才能救中国，这不是一句口号，这是中国共产党带领中国人民在实践中总结出来的，社会主义在21世纪的中国仍然闪烁着灿烂的光芒，更加证明了这一点。社会主义救了中国，必然能够带领中国走向更加美好的未来。具有中国特色的社会主义也一定能够发展中国。中国特色社会主义是如何发展中国的?我们在下一节课的学习中一起去探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【板书设计】</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社会主义制度在中国的确立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(一)最深刻最伟大的社会变革</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1.过渡时期</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2.一化三改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3.新民主主义向社会主义过渡的历史必然性</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(二）在艰辛探索中前进</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1.一五计划</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2.中共八大</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3.社会主义制度确立后，我国取得的成就</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【课后作业】</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思考中国特色社会主义是如何发展中国的?</w:t>
      </w:r>
    </w:p>
    <w:p>
      <w:pPr>
        <w:spacing w:line="360" w:lineRule="auto"/>
        <w:ind w:firstLine="640" w:firstLineChars="200"/>
        <w:rPr>
          <w:rFonts w:ascii="仿宋" w:hAnsi="仿宋" w:eastAsia="仿宋" w:cs="仿宋"/>
          <w:sz w:val="32"/>
          <w:szCs w:val="32"/>
        </w:rPr>
      </w:pPr>
    </w:p>
    <w:p>
      <w:pPr>
        <w:spacing w:line="360" w:lineRule="auto"/>
        <w:ind w:firstLine="640" w:firstLineChars="200"/>
        <w:rPr>
          <w:rFonts w:hint="eastAsia" w:ascii="仿宋" w:hAnsi="仿宋" w:eastAsia="仿宋" w:cs="仿宋"/>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5B9BD5" w:themeColor="accent1" w:sz="12" w:space="11"/>
      </w:pBdr>
      <w:tabs>
        <w:tab w:val="left" w:pos="622"/>
      </w:tabs>
      <w:rPr>
        <w:rFonts w:asciiTheme="majorHAnsi" w:hAnsiTheme="majorHAnsi" w:eastAsiaTheme="majorEastAsia" w:cstheme="majorBidi"/>
        <w:color w:val="2E75B6" w:themeColor="accent1" w:themeShade="BF"/>
        <w:sz w:val="26"/>
        <w:szCs w:val="26"/>
      </w:rPr>
    </w:pPr>
    <w:r>
      <w:rPr>
        <w:rFonts w:asciiTheme="majorHAnsi" w:hAnsiTheme="majorHAnsi" w:eastAsiaTheme="majorEastAsia" w:cstheme="majorBidi"/>
        <w:color w:val="2E75B6" w:themeColor="accent1" w:themeShade="BF"/>
        <w:sz w:val="26"/>
        <w:szCs w:val="26"/>
      </w:rPr>
      <w:fldChar w:fldCharType="begin"/>
    </w:r>
    <w:r>
      <w:rPr>
        <w:rFonts w:asciiTheme="majorHAnsi" w:hAnsiTheme="majorHAnsi" w:eastAsiaTheme="majorEastAsia" w:cstheme="majorBidi"/>
        <w:color w:val="2E75B6" w:themeColor="accent1" w:themeShade="BF"/>
        <w:sz w:val="26"/>
        <w:szCs w:val="26"/>
      </w:rPr>
      <w:instrText xml:space="preserve">PAGE   \* MERGEFORMAT</w:instrText>
    </w:r>
    <w:r>
      <w:rPr>
        <w:rFonts w:asciiTheme="majorHAnsi" w:hAnsiTheme="majorHAnsi" w:eastAsiaTheme="majorEastAsia" w:cstheme="majorBidi"/>
        <w:color w:val="2E75B6" w:themeColor="accent1" w:themeShade="BF"/>
        <w:sz w:val="26"/>
        <w:szCs w:val="26"/>
      </w:rPr>
      <w:fldChar w:fldCharType="separate"/>
    </w:r>
    <w:r>
      <w:rPr>
        <w:rFonts w:asciiTheme="majorHAnsi" w:hAnsiTheme="majorHAnsi" w:eastAsiaTheme="majorEastAsia" w:cstheme="majorBidi"/>
        <w:color w:val="2E75B6" w:themeColor="accent1" w:themeShade="BF"/>
        <w:sz w:val="26"/>
        <w:szCs w:val="26"/>
        <w:lang w:val="zh-CN"/>
      </w:rPr>
      <w:t>2</w:t>
    </w:r>
    <w:r>
      <w:rPr>
        <w:rFonts w:asciiTheme="majorHAnsi" w:hAnsiTheme="majorHAnsi" w:eastAsiaTheme="majorEastAsia" w:cstheme="majorBidi"/>
        <w:color w:val="2E75B6" w:themeColor="accent1" w:themeShade="BF"/>
        <w:sz w:val="26"/>
        <w:szCs w:val="2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jZTc3YmYzMTUxOGJmYzVhODk4MmU5ZTJhNDMyMWQifQ=="/>
    <w:docVar w:name="KSO_WPS_MARK_KEY" w:val="ee51c21a-cdb9-4d22-99c9-9c7591227d3e"/>
  </w:docVars>
  <w:rsids>
    <w:rsidRoot w:val="356E6B89"/>
    <w:rsid w:val="00084D21"/>
    <w:rsid w:val="0012248E"/>
    <w:rsid w:val="002E070A"/>
    <w:rsid w:val="00377DCD"/>
    <w:rsid w:val="004A53A1"/>
    <w:rsid w:val="004C37A9"/>
    <w:rsid w:val="005C722E"/>
    <w:rsid w:val="006F3019"/>
    <w:rsid w:val="00723109"/>
    <w:rsid w:val="00BB2855"/>
    <w:rsid w:val="00CF1E9B"/>
    <w:rsid w:val="00D84E0C"/>
    <w:rsid w:val="1B2D2E63"/>
    <w:rsid w:val="356E6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kern w:val="2"/>
      <w:sz w:val="18"/>
      <w:szCs w:val="18"/>
    </w:rPr>
  </w:style>
  <w:style w:type="character" w:customStyle="1" w:styleId="8">
    <w:name w:val="页脚 字符"/>
    <w:basedOn w:val="6"/>
    <w:link w:val="2"/>
    <w:uiPriority w:val="0"/>
    <w:rPr>
      <w:kern w:val="2"/>
      <w:sz w:val="18"/>
      <w:szCs w:val="18"/>
    </w:rPr>
  </w:style>
  <w:style w:type="paragraph" w:customStyle="1" w:styleId="9">
    <w:name w:val="p_15_宋体"/>
    <w:basedOn w:val="1"/>
    <w:uiPriority w:val="0"/>
    <w:pPr>
      <w:widowControl/>
      <w:spacing w:after="200" w:line="276" w:lineRule="auto"/>
      <w:jc w:val="left"/>
    </w:pPr>
    <w:rPr>
      <w:rFonts w:ascii="Times New Roman" w:hAnsi="宋体" w:eastAsia="宋体"/>
      <w:b/>
      <w:color w:val="000000"/>
      <w:kern w:val="0"/>
      <w:sz w:val="30"/>
      <w:szCs w:val="22"/>
      <w:lang w:eastAsia="en-US"/>
    </w:rPr>
  </w:style>
  <w:style w:type="paragraph" w:customStyle="1" w:styleId="10">
    <w:name w:val="p_12_宋体"/>
    <w:basedOn w:val="1"/>
    <w:uiPriority w:val="0"/>
    <w:pPr>
      <w:widowControl/>
      <w:spacing w:after="200" w:line="276" w:lineRule="auto"/>
      <w:jc w:val="left"/>
    </w:pPr>
    <w:rPr>
      <w:rFonts w:ascii="Times New Roman" w:hAnsi="宋体" w:eastAsia="宋体"/>
      <w:color w:val="000000"/>
      <w:kern w:val="0"/>
      <w:sz w:val="24"/>
      <w:szCs w:val="22"/>
      <w:lang w:eastAsia="en-US"/>
    </w:rPr>
  </w:style>
  <w:style w:type="paragraph" w:customStyle="1" w:styleId="11">
    <w:name w:val="p_14_宋体"/>
    <w:basedOn w:val="1"/>
    <w:uiPriority w:val="0"/>
    <w:pPr>
      <w:widowControl/>
      <w:spacing w:after="200" w:line="276" w:lineRule="auto"/>
      <w:jc w:val="left"/>
    </w:pPr>
    <w:rPr>
      <w:rFonts w:ascii="Times New Roman" w:hAnsi="宋体" w:eastAsia="宋体"/>
      <w:b/>
      <w:color w:val="000000"/>
      <w:kern w:val="0"/>
      <w:sz w:val="28"/>
      <w:szCs w:val="22"/>
      <w:lang w:eastAsia="en-US"/>
    </w:rPr>
  </w:style>
  <w:style w:type="paragraph" w:styleId="12">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117</Pages>
  <Words>8030</Words>
  <Characters>45775</Characters>
  <Lines>381</Lines>
  <Paragraphs>107</Paragraphs>
  <TotalTime>46</TotalTime>
  <ScaleCrop>false</ScaleCrop>
  <LinksUpToDate>false</LinksUpToDate>
  <CharactersWithSpaces>53698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2023-02-04T02:14:00Z</dcterms:created>
  <dc:creator>Nastic .</dc:creator>
  <cp:lastModifiedBy>chrinstine</cp:lastModifiedBy>
  <dcterms:modified xsi:type="dcterms:W3CDTF">2023-07-29T11:22:16Z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B31C673B1A024C16A63EB460C79262F7</vt:lpwstr>
  </property>
</Properties>
</file>