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rPr>
          <w:rFonts w:hint="default" w:ascii="仿宋" w:hAnsi="仿宋" w:eastAsia="仿宋" w:cs="仿宋"/>
          <w:b/>
          <w:bCs/>
          <w:sz w:val="52"/>
          <w:szCs w:val="52"/>
          <w:lang w:val="en-US" w:eastAsia="zh-CN"/>
        </w:rPr>
      </w:pPr>
      <w:r>
        <w:rPr>
          <w:rFonts w:hint="eastAsia" w:ascii="仿宋" w:hAnsi="仿宋" w:eastAsia="仿宋" w:cs="仿宋"/>
          <w:b/>
          <w:bCs/>
          <w:sz w:val="52"/>
          <w:szCs w:val="52"/>
          <w:lang w:val="en-US" w:eastAsia="zh-CN"/>
        </w:rPr>
        <w:t>第三单元 走向未来的少年</w:t>
      </w: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b/>
          <w:bCs/>
          <w:sz w:val="52"/>
          <w:szCs w:val="52"/>
          <w:lang w:val="en-US" w:eastAsia="zh-CN"/>
        </w:rPr>
      </w:pPr>
      <w:r>
        <w:rPr>
          <w:rFonts w:hint="eastAsia" w:ascii="仿宋" w:hAnsi="仿宋" w:eastAsia="仿宋" w:cs="仿宋"/>
          <w:b/>
          <w:bCs/>
          <w:sz w:val="52"/>
          <w:szCs w:val="52"/>
          <w:lang w:val="en-US" w:eastAsia="zh-CN"/>
        </w:rPr>
        <w:t>第五课 少年的担当</w:t>
      </w: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b/>
          <w:bCs/>
          <w:sz w:val="52"/>
          <w:szCs w:val="52"/>
        </w:rPr>
      </w:pPr>
      <w:r>
        <w:rPr>
          <w:rFonts w:hint="eastAsia" w:ascii="仿宋" w:hAnsi="仿宋" w:eastAsia="仿宋" w:cs="仿宋"/>
          <w:b/>
          <w:bCs/>
          <w:sz w:val="52"/>
          <w:szCs w:val="52"/>
        </w:rPr>
        <w:t xml:space="preserve"> </w:t>
      </w:r>
      <w:r>
        <w:rPr>
          <w:rFonts w:hint="eastAsia" w:ascii="仿宋" w:hAnsi="仿宋" w:eastAsia="仿宋" w:cs="仿宋"/>
          <w:b/>
          <w:bCs/>
          <w:sz w:val="52"/>
          <w:szCs w:val="52"/>
          <w:lang w:val="en-US" w:eastAsia="zh-CN"/>
        </w:rPr>
        <w:t>5.1</w:t>
      </w:r>
      <w:r>
        <w:rPr>
          <w:rFonts w:hint="eastAsia" w:ascii="仿宋" w:hAnsi="仿宋" w:eastAsia="仿宋" w:cs="仿宋"/>
          <w:b/>
          <w:bCs/>
          <w:sz w:val="52"/>
          <w:szCs w:val="52"/>
        </w:rPr>
        <w:t>走向世界大舞台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教学目标知识目标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1.懂得走向世界离不开父母的引领。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2.理解我们走向世界的形式是多样的。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3.知道走向世界的做法。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4.知道我们要为世界添光彩的原因。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5、正确把握我为世界添光彩的具体做法。能力目标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1.通过学习，掌握走向世界的一些具体做法，以便将来更好地与国外人员交流、交往。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2、提高对个人与世界关系的认识水平和能力，增强个人与不同人交流、交往的能力，懂得要为世界作贡献需要个人付出各种努力。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情感、态度与价值观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1.热爱父母，感谢父母帮助我们认识世界、探索世界。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2、积极参与社会实践活动，培养实践创新能力，增强为国家乃至世界承担责任的使命感和责任感。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3、全面提升个人素养，增强人文底蕴，树立科学精神，增强社会责任感。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重点难点。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1、怎样走向世界。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2、如何为世界添光彩(具体做法)。难点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为世界添光彩的具体做法。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课前准备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教师准备: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精心准备和制作教学相关情景幻灯片。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认真备课。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学生准备: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1.搜集走向世界的一些图片。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2.提前预习新课。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教学基本过程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讲授新课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一、故事导入，场景激趣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1957年11月17日，莫斯科大学，数千名中国留苏学生和实习生从四面八方来到这里，期盼毛主席的接见。下午6时许，当毛主席和邓小平、彭德怀、乌兰夫、杨尚昆、胡乔木等领导人出现在莫斯科大学的大礼堂时，全场沸腾，欢声雷动。毛主席高兴地走到讲台的前沿和两端，频频向大家招手致意。毛主席一开头就对留学生们说:“"界是你们的，也是我们的，但归根结底是你们的。你们青年人朝气蓬勃，正在兴旺时期，好像早晨八九点钟的太阳。希望寄托在你们身上。”他还教导同学们说:“青年人应具备两点，一是朝气蓬勃，二是谦虚谨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教师总结:伟大领袖毛主席说世界是属于我们的，我们要勇敢地走向世界、拥抱世界。今天我们一起来学习和了解怎样走向世界，以及走向世界的过程中如何为世界添光彩。</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问题导读，新知探讨(一)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多彩世界中的我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1，走向世界离不开父母的引领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教师在多媒体展示个人交往范围变化幻灯片，教师也可安排学生阅读教材第54页“运用你的经验”。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教师提出问题:谈谈你的交往范围有什么变化?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教师总结:从我们出生在家庭的那一刻算起，我们就在父母的引领下，开启了认识世界的第一扇窗，迈出了探索世界的第一道门。然后才是我们走出家门，步入学校，逐步融入社会，走向更加广阔的世界。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2.走向世界的形式是多样的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教师安排学生阅读教材第 55 页“探究与分享”，思考:(1)你有类似的经历吗?如果有，请与同学们分享。(2)我们走向世界的形式还有哪些?教师在学生回答基础上做出小结。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教师总结:(1)有类似经历的同学很多。大家可以互相分享。(2)我们走向世界的形式除了与外国网友交流、访学、国外旅游外，还有与学校外教交流、参加夏(冬)令营、进行培训研学、参与科技文化交流等。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【知识拓展】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宅男宅女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宅男”“宅女”是新兴的网络语言。一般大众所说的“宅男”“宅女”主要指长期足不出户的人，但又混入了许多不同概念，褒贬因人而异。一般大众对于作形容词或动词的“宅”通常理解为足不出户，进而所说的“宅男”“宅女”是个笼统模糊的概念，所指范围广泛，较为普遍的判断标准仅为长期足不出户，但与人面对面交往较少、看似生活圈狭小，或没有工作在家待业，或有工作但在工作之余很少外出，以及一些居家就业者(比如在自家开设网店的人)皆被一般大众划为此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(二)我为世界添光彩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1.我为世界添光彩的原因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语】“宅男”“宅女”脱离了现实生活中的与人交往,久而久之，形成自我封闭。将自己与他人、与社会、与世界隔绝起来，不利己获得自身成长的力量。因此我们要不断走进社会、走向世界，我们要为世界添光彩，活出生命的价值和意义。那么我们为什么要为世界添光彩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教师安排学生阅读教材第 56 页到 57 页内容，请学生归纳总结。教师在学生回答基础上做出小结。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教师总结:(1)我们与丰富多彩的世界紧密相连，始终与这个世界彼此互动，同呼吸。共命运。</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每个人都是这个世界中的一员，所做的事都有可能对世界发展产生影响。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2、我为世界添光彩的做法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教师安排学生阅读教材第 57 和 59 页内容，提出问题:我们怎样为世界添光彩?教师在学生回答基础上做出小结。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教师总结:(1)我们要从普通的事做起，通过自身的努力为人类发展和世界进步贡献智慧和力量。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我们要适应世界发展趋势要求，全面提升个人素养:不断丰富知识储备，增强人文底蕴;树立科学精神，掌握科学思维方法;增强社会责任感，学会观察、思考各种社会现象，积极参与社会实践活动，培养实践创新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三、课堂小结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b/>
          <w:bCs/>
          <w:sz w:val="52"/>
          <w:szCs w:val="52"/>
          <w:lang w:val="en-US" w:eastAsia="zh-CN"/>
        </w:rPr>
      </w:pPr>
      <w:r>
        <w:rPr>
          <w:rFonts w:hint="eastAsia" w:ascii="仿宋" w:hAnsi="仿宋" w:eastAsia="仿宋" w:cs="仿宋"/>
          <w:sz w:val="32"/>
          <w:szCs w:val="32"/>
        </w:rPr>
        <w:t>毛主席说:“世界是你们的，也是我们的，但归根结底是你们的。”这一教导激励了一代又一代中国青年。作为正在成长、即将初中毕业的我们将会很快走向世界、拥抱这个世界，为此需要我们更加珍惜现在的学习时光，努力学习科学文化知识，掌握更多的本领，才能真正为世界增添光彩!</w:t>
      </w: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b/>
          <w:bCs/>
          <w:sz w:val="52"/>
          <w:szCs w:val="52"/>
          <w:lang w:val="en-US" w:eastAsia="zh-CN"/>
        </w:rPr>
      </w:pPr>
    </w:p>
    <w:p>
      <w:pPr>
        <w:keepNext w:val="0"/>
        <w:keepLines w:val="0"/>
        <w:pageBreakBefore w:val="0"/>
        <w:kinsoku/>
        <w:wordWrap/>
        <w:overflowPunct/>
        <w:topLinePunct w:val="0"/>
        <w:autoSpaceDE/>
        <w:autoSpaceDN/>
        <w:bidi w:val="0"/>
        <w:adjustRightInd/>
        <w:snapToGrid/>
        <w:spacing w:line="360" w:lineRule="auto"/>
        <w:jc w:val="center"/>
        <w:rPr>
          <w:rFonts w:ascii="仿宋" w:hAnsi="仿宋" w:eastAsia="仿宋"/>
          <w:b/>
          <w:bCs/>
          <w:sz w:val="52"/>
          <w:szCs w:val="52"/>
        </w:rPr>
      </w:pPr>
      <w:r>
        <w:rPr>
          <w:rFonts w:hint="eastAsia" w:ascii="仿宋" w:hAnsi="仿宋" w:eastAsia="仿宋"/>
          <w:b/>
          <w:bCs/>
          <w:sz w:val="52"/>
          <w:szCs w:val="52"/>
          <w:lang w:val="en-US" w:eastAsia="zh-CN"/>
        </w:rPr>
        <w:t>5.2</w:t>
      </w:r>
      <w:r>
        <w:rPr>
          <w:rFonts w:hint="eastAsia" w:ascii="仿宋" w:hAnsi="仿宋" w:eastAsia="仿宋"/>
          <w:b/>
          <w:bCs/>
          <w:sz w:val="52"/>
          <w:szCs w:val="52"/>
        </w:rPr>
        <w:t>少年当自强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情感、态度与价值观目标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关心国家的前途和命运，培养爱国主义情怀，肩负民族振兴的使命。积极向国际社会传</w:t>
      </w:r>
      <w:r>
        <w:rPr>
          <w:rFonts w:hint="eastAsia" w:ascii="仿宋" w:hAnsi="仿宋" w:eastAsia="仿宋" w:cs="仿宋"/>
          <w:sz w:val="32"/>
          <w:szCs w:val="32"/>
          <w:lang w:val="en-US" w:eastAsia="zh-CN"/>
        </w:rPr>
        <w:t>播</w:t>
      </w:r>
      <w:r>
        <w:rPr>
          <w:rFonts w:hint="eastAsia" w:ascii="仿宋" w:hAnsi="仿宋" w:eastAsia="仿宋" w:cs="仿宋"/>
          <w:sz w:val="32"/>
          <w:szCs w:val="32"/>
        </w:rPr>
        <w:t>中国声音、讲好中国故事、展现中国风貌。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能力目标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能结合所学知识分析相关的事例，认识到青少年的责任和使命，增强忧患意识，积极为推动人类共同发展作贡献。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知识目标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知道青年兴则国家兴，青年强则国家强；了解如何选择自己的未来理想；知道培养爱国主义情怀的重要性；了解青少年走向世界应做好的准备。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【教学重点、难点】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教学重点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青少年的前途和命运和国家民族的未来紧密相连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突破方法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通过运用古今中外自强人物的事例，帮助学生深刻、全面理解青年兴则国家兴，青年强则国家强的道理。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教学难点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青少年如何传</w:t>
      </w:r>
      <w:r>
        <w:rPr>
          <w:rFonts w:hint="eastAsia" w:ascii="仿宋" w:hAnsi="仿宋" w:eastAsia="仿宋" w:cs="仿宋"/>
          <w:sz w:val="32"/>
          <w:szCs w:val="32"/>
          <w:lang w:val="en-US" w:eastAsia="zh-CN"/>
        </w:rPr>
        <w:t>播</w:t>
      </w:r>
      <w:r>
        <w:rPr>
          <w:rFonts w:hint="eastAsia" w:ascii="仿宋" w:hAnsi="仿宋" w:eastAsia="仿宋" w:cs="仿宋"/>
          <w:sz w:val="32"/>
          <w:szCs w:val="32"/>
        </w:rPr>
        <w:t>中国声音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突破方法: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通过设置漫画、时政资料等情境，引导学生掌握走向世界的素质和能力。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【教法与学法导航】</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情境教学法、合作学习法、自主感悟法。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小组合作探究法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收集和自强相关的事例，整理材料，设置情境及问题，制作多媒体课件。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收集和自强有关的历史资料。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【教学过程】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一、导入新课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两弹元勋”邓稼先在上中学时，深受爱国救亡运动的影响，在北平沦陷后秘密参加抗日聚会。17岁那年，他考入了西南联合大学物理系。1947年，他考取了留美研究生，并用不到三年的时间，获得了博士学位。1950年8月，邓稼先历尽艰辛，启程奔向新中国的怀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1938年秋，邓稼先告别了妻子和两个孩子，秘密主持原子弹的研制工作。1964年10月16日，中国自行研制的第一颗原子弹爆炸成功！1967年6月17日，中国第一颗氢弹爆炸成功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61岁时，邓稼先罹患重病回到了北京。在病床上，他对看望他的人说得最多的话就是：“你们快去工作吧，别让那些国家把我们中国落得太远了。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思考：从邓稼先的身上</w:t>
      </w:r>
      <w:r>
        <w:rPr>
          <w:rFonts w:hint="eastAsia" w:ascii="仿宋" w:hAnsi="仿宋" w:eastAsia="仿宋" w:cs="仿宋"/>
          <w:sz w:val="32"/>
          <w:szCs w:val="32"/>
          <w:lang w:eastAsia="zh-CN"/>
        </w:rPr>
        <w:t>，</w:t>
      </w:r>
      <w:r>
        <w:rPr>
          <w:rFonts w:hint="eastAsia" w:ascii="仿宋" w:hAnsi="仿宋" w:eastAsia="仿宋" w:cs="仿宋"/>
          <w:sz w:val="32"/>
          <w:szCs w:val="32"/>
        </w:rPr>
        <w:t>你能看到哪些优秀品质？这些品质对你的个人成长有什么重要意义？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学生自由讨论.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教师提示：个人的命运与国家的命运息息相关，个人的未来与民族的未来紧密相连。我们青年一代有理想、有本领、有担当，国家就有前途，民族就有希望。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二、新课讲授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（一)少年强中</w:t>
      </w:r>
      <w:r>
        <w:rPr>
          <w:rFonts w:hint="eastAsia" w:ascii="仿宋" w:hAnsi="仿宋" w:eastAsia="仿宋" w:cs="仿宋"/>
          <w:sz w:val="32"/>
          <w:szCs w:val="32"/>
          <w:lang w:val="en-US" w:eastAsia="zh-CN"/>
        </w:rPr>
        <w:t>国</w:t>
      </w:r>
      <w:r>
        <w:rPr>
          <w:rFonts w:hint="eastAsia" w:ascii="仿宋" w:hAnsi="仿宋" w:eastAsia="仿宋" w:cs="仿宋"/>
          <w:sz w:val="32"/>
          <w:szCs w:val="32"/>
        </w:rPr>
        <w:t>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▲活动一：故事分享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张海迪1955年出生在山东半岛文登县的一个知识分子家庭里。5岁的时候，胸部以下完全失去了知觉，生活不能自理。医生们一致认为，像这种高位截瘫病人，一般很难活过27岁。在死神的威胁下，张海迪意识到自己的生命也许不会长久了，她为没有更多的时间工作而难过，更加珍惜自己的分分秒秒，用勤奋的学习和工作去延长生命。她在日记中写道：“我不能碌碌无为地活着，活着就要学习，就要多为群众做些事情。既然是颗流星，就要把光留给人间，把一切奉献给人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1970年，她随带领知识青年下乡的父母到革县尚楼大队插队落户，看到当地群众缺医少药带来的痛苦，便萌生了学习医术解除群众病痛的念头。她用自己的零用钱买来了医学书籍、体温表、听诊器、人体模型和药物，努力研读了《针灸学》《人体解剖学》等书。为了熟悉针灸穴位，她在自己身上画上了红红蓝蓝的点儿,在自己的身上练针体会针感。功夫不负有心人，她终于掌握了一定的医术，能够治疗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些常见病和多发病，在十几年中，为群众治病达1万多人次。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思考：你从张海迪的故事中得到哪些启示？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提示：青年兴则国家兴，青年强则国家强。青年一代有理想、有本领、有担当，国家就有前途，民族就有希望。我们这一代青少年必将肩负起实现“两个一百年”奋斗目标的重任，成为国家的栋梁。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▲活动二：选择自己的未来理想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学生阅读教材“探究与分享”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思考：说明他们的人生道路有哪些不同，他们身上有哪些共同点。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青少年如何选择自己的未来道路？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强调：青少年的责任是时代赋予的，不同的历史时期有不同的责任。每一代青少年都有自己的际遇和机缘，都要在自己所处的时代条件下谋划人生、创造历史。我们正处在追逐梦想、实现梦想的新时代，实现中华民族伟大复兴的中国梦，需要一代又一代有志青少年接力奋斗，我们必将站到时代的潮头。我们要坚定理想信念，志存高远，脚踏实地，勇做时代的弄潮儿，努力在实现中国梦的伟大实践中建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立业，创造自己精彩的人生。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（二）青少年的情怀与抱负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▲活动三：培养爱国主义情怀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1.名言欣赏。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先秦|修身齐家治国平天下。——儒家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（三国）</w:t>
      </w:r>
      <w:r>
        <w:rPr>
          <w:rFonts w:hint="eastAsia" w:ascii="仿宋" w:hAnsi="仿宋" w:eastAsia="仿宋" w:cs="仿宋"/>
          <w:sz w:val="32"/>
          <w:szCs w:val="32"/>
          <w:lang w:val="en-US" w:eastAsia="zh-CN"/>
        </w:rPr>
        <w:t>鞠躬尽瘁</w:t>
      </w:r>
      <w:r>
        <w:rPr>
          <w:rFonts w:hint="eastAsia" w:ascii="仿宋" w:hAnsi="仿宋" w:eastAsia="仿宋" w:cs="仿宋"/>
          <w:sz w:val="32"/>
          <w:szCs w:val="32"/>
        </w:rPr>
        <w:t>，死而后已。一一诸葛亮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（宋）位卑未敢忘忧国，事定</w:t>
      </w:r>
      <w:r>
        <w:rPr>
          <w:rFonts w:hint="eastAsia" w:ascii="仿宋" w:hAnsi="仿宋" w:eastAsia="仿宋" w:cs="仿宋"/>
          <w:sz w:val="32"/>
          <w:szCs w:val="32"/>
          <w:lang w:val="en-US" w:eastAsia="zh-CN"/>
        </w:rPr>
        <w:t>犹</w:t>
      </w:r>
      <w:r>
        <w:rPr>
          <w:rFonts w:hint="eastAsia" w:ascii="仿宋" w:hAnsi="仿宋" w:eastAsia="仿宋" w:cs="仿宋"/>
          <w:sz w:val="32"/>
          <w:szCs w:val="32"/>
        </w:rPr>
        <w:t>须待阖棺。一陆游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{明）保天下者，匹夫之贱与有责焉耳矣。一一顾炎武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（民国}吾人以一隅而抗全局，明知无望，然与其屈膝而生，毋宁断头而死。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思考：你从以上名言中读出了怎样的情怀？在经济全球化背景下，这种情怀是否发生了变化？变与不变的原因是什么？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学生分组讨论。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我们要传承、弘扬中华民族的优秀传统文化，增强爱国情感，弘扬民族精神和时代精神，践行社会主义核心价值观，并将其转化为自己的情感认同和行为习惯，做有自信、懂自尊、能自强的中国人，成为中华民族的栋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2.探究与分享。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将来，如果让你和这些中国青年一样，有机会参与某国际大会并发挥作用，从现在起，你要做哪些方面的准备？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教师总结：走向世界的中国青少年需要了解人类文明进程，积极关切人类问题和世界局势，掌握相应的知识，在与世界各国青少年交流中提高我们的影响</w:t>
      </w:r>
      <w:r>
        <w:rPr>
          <w:rFonts w:hint="eastAsia" w:ascii="仿宋" w:hAnsi="仿宋" w:eastAsia="仿宋" w:cs="仿宋"/>
          <w:sz w:val="32"/>
          <w:szCs w:val="32"/>
          <w:lang w:val="en-US" w:eastAsia="zh-CN"/>
        </w:rPr>
        <w:t>力</w:t>
      </w:r>
      <w:r>
        <w:rPr>
          <w:rFonts w:hint="eastAsia" w:ascii="仿宋" w:hAnsi="仿宋" w:eastAsia="仿宋" w:cs="仿宋"/>
          <w:sz w:val="32"/>
          <w:szCs w:val="32"/>
        </w:rPr>
        <w:t>。同时，要有忧患意识、居安思危，在世界复杂多变的环境中提高改变世界的素质和能力。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▲活动四：积极走向世界一一传递中国声音、讲好中国故事、展现中国风貌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学生阅读教材“探究与分享”。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思考:上述内容反映了什么变化?它说明了什么?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示：“国之交在于民相亲”，民相亲要从我们做起，我们要尊重差异、理解不同、包容多样文化，向国际社会传递中国声音、讲好中国故事、展现中国风貌，成为连接中国与世界的纽带，承担起推动人类共同发展的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三、课堂总结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本节课的学习，我们知道了个人的前途和命运与国家、民族的未来紧密相连。我们这一代青少年要坚定理想信念，志存高远，脚踏实地，努力在实现中国梦的伟大实践中建功立业。走向世界的中国青少年要向国际社会传递中国声音、讲好中国故事、展现中国风貌，承担起推动人类共同发展的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【板书展示】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一、少年强中国强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1.青年强则国家强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2.选择自己的未来理想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二、青少年的情怀与抱负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1.培养爱国主义情怀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2.走向世界，推动人类共同发展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少年当自强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【课堂作业】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1.少年当自强。个人的命运和未来与国家民族的未来紧密相连。下列体现自强的名言警句有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①天行健，君子以自强不息②生于</w:t>
      </w:r>
      <w:r>
        <w:rPr>
          <w:rFonts w:hint="eastAsia" w:ascii="仿宋" w:hAnsi="仿宋" w:eastAsia="仿宋" w:cs="仿宋"/>
          <w:sz w:val="32"/>
          <w:szCs w:val="32"/>
          <w:lang w:val="en-US" w:eastAsia="zh-CN"/>
        </w:rPr>
        <w:t>忧</w:t>
      </w:r>
      <w:r>
        <w:rPr>
          <w:rFonts w:hint="eastAsia" w:ascii="仿宋" w:hAnsi="仿宋" w:eastAsia="仿宋" w:cs="仿宋"/>
          <w:sz w:val="32"/>
          <w:szCs w:val="32"/>
        </w:rPr>
        <w:t>患，死于安乐③胜人者有力，自胜者强④所贵勇者,为其行义也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A.①②③B.①②④c.①③④D.②③④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五四青年节到来之际，中共中央总书记、国家主席、中央军委主席习近平来到中国航天科技集团公司中国空间技术研究院，参加“实现中国梦、青春勇担当”主题团日活动，同各界优秀青年代表座谈并发表重要讲话，代表党中央向全国广大青年致以节日问候。强调，青年最富有朝气、最富有梦想。广大青年要坚定理想信念，练就过硬本领，勇于创新创造，矢志艰苦奋斗，锤炼高尚品格，在实现中国梦的生动实践中放飞青春梦想，在为人民利益的不懈奋斗中书写人生华章。对此说法有误的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A.青年兴则国家兴，青年强则国家强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B.青年一代有理想、有本领、有担当，国家就有前途，民族就有希望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C.每一代青少年都要为实现中华民族伟大复兴的中国梦接力奋斗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D.青少年的责任是完成自己的学习任务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3.“位卑未敢忘忧国，事定</w:t>
      </w:r>
      <w:r>
        <w:rPr>
          <w:rFonts w:hint="eastAsia" w:ascii="仿宋" w:hAnsi="仿宋" w:eastAsia="仿宋" w:cs="仿宋"/>
          <w:sz w:val="32"/>
          <w:szCs w:val="32"/>
          <w:lang w:val="en-US" w:eastAsia="zh-CN"/>
        </w:rPr>
        <w:t>犹</w:t>
      </w:r>
      <w:r>
        <w:rPr>
          <w:rFonts w:hint="eastAsia" w:ascii="仿宋" w:hAnsi="仿宋" w:eastAsia="仿宋" w:cs="仿宋"/>
          <w:sz w:val="32"/>
          <w:szCs w:val="32"/>
        </w:rPr>
        <w:t>须待阖棺。”当代青少年要培养爱国主义情怀，应该做到①传承、发扬中华民族的优秀传统文化②弘扬民族精神和时代精神③增强爱国情感④践行社会主义核心价值观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4.巴黎气候变化大会中，在“中国角”活动的中国青年代表团积极参与国际气候谈判。从哥本哈根到巴黎，中国青年的环保行动从未停止。如果让你有机会参与某国际大会并发挥作用,你要从哪些方面做准备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①了解人类文明进程，积极关切人类问题和世界局势，掌握相应的知识②在与世界各国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青少年交流中提高我们的影响③要有忧患意识、居安思危④在世界复杂多变的环境中提高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改变世界的素质和能力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B.①②④c.①③④D.①②③④AD②③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参考答案：</w:t>
      </w:r>
      <w:r>
        <w:rPr>
          <w:rFonts w:hint="eastAsia" w:ascii="仿宋" w:hAnsi="仿宋" w:eastAsia="仿宋" w:cs="仿宋"/>
          <w:sz w:val="32"/>
          <w:szCs w:val="32"/>
          <w:lang w:val="en-US" w:eastAsia="zh-CN"/>
        </w:rPr>
        <w:t>1.A  2.D  3.C  4.D</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【教学反思】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sz w:val="52"/>
          <w:szCs w:val="52"/>
          <w:lang w:val="en-US" w:eastAsia="zh-CN"/>
        </w:rPr>
      </w:pPr>
      <w:r>
        <w:rPr>
          <w:rFonts w:hint="eastAsia" w:ascii="仿宋" w:hAnsi="仿宋" w:eastAsia="仿宋" w:cs="仿宋"/>
          <w:sz w:val="32"/>
          <w:szCs w:val="32"/>
        </w:rPr>
        <w:t>本节内容通过具体的事例，引导学生认识到青年兴则国家兴，青年强则国家强。相关事例由学生课前收集，通过小组合作的方式学习，调动学生学习的主动性。给学生足够的时间,使之对具体事例与教材理论之间的关系形成理解。引导学生积极走向世界，传递中国声音、讲好中国故事、展现中国风貌，承担人类共同发展的责任。</w:t>
      </w: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b/>
          <w:bCs/>
          <w:sz w:val="52"/>
          <w:szCs w:val="52"/>
          <w:lang w:val="en-US" w:eastAsia="zh-CN"/>
        </w:rPr>
      </w:pPr>
    </w:p>
    <w:p>
      <w:pPr>
        <w:keepNext w:val="0"/>
        <w:keepLines w:val="0"/>
        <w:pageBreakBefore w:val="0"/>
        <w:kinsoku/>
        <w:wordWrap/>
        <w:overflowPunct/>
        <w:topLinePunct w:val="0"/>
        <w:autoSpaceDE/>
        <w:autoSpaceDN/>
        <w:bidi w:val="0"/>
        <w:adjustRightInd/>
        <w:snapToGrid/>
        <w:spacing w:line="360" w:lineRule="auto"/>
        <w:jc w:val="center"/>
        <w:rPr>
          <w:rFonts w:hint="default" w:ascii="仿宋" w:hAnsi="仿宋" w:eastAsia="仿宋" w:cs="仿宋"/>
          <w:b/>
          <w:bCs/>
          <w:sz w:val="52"/>
          <w:szCs w:val="52"/>
          <w:lang w:val="en-US" w:eastAsia="zh-CN"/>
        </w:rPr>
      </w:pPr>
      <w:r>
        <w:rPr>
          <w:rFonts w:hint="eastAsia" w:ascii="仿宋" w:hAnsi="仿宋" w:eastAsia="仿宋" w:cs="仿宋"/>
          <w:b/>
          <w:bCs/>
          <w:sz w:val="52"/>
          <w:szCs w:val="52"/>
          <w:lang w:val="en-US" w:eastAsia="zh-CN"/>
        </w:rPr>
        <w:t>第六课 我的毕业季</w:t>
      </w: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sz w:val="32"/>
          <w:szCs w:val="32"/>
        </w:rPr>
      </w:pPr>
      <w:r>
        <w:rPr>
          <w:rFonts w:hint="eastAsia" w:ascii="仿宋" w:hAnsi="仿宋" w:eastAsia="仿宋" w:cs="仿宋"/>
          <w:b/>
          <w:bCs/>
          <w:sz w:val="52"/>
          <w:szCs w:val="52"/>
        </w:rPr>
        <w:t xml:space="preserve"> </w:t>
      </w:r>
      <w:r>
        <w:rPr>
          <w:rFonts w:hint="eastAsia" w:ascii="仿宋" w:hAnsi="仿宋" w:eastAsia="仿宋" w:cs="仿宋"/>
          <w:b/>
          <w:bCs/>
          <w:sz w:val="52"/>
          <w:szCs w:val="52"/>
          <w:lang w:val="en-US" w:eastAsia="zh-CN"/>
        </w:rPr>
        <w:t>6.1学无止境</w:t>
      </w:r>
    </w:p>
    <w:p>
      <w:pPr>
        <w:pStyle w:val="6"/>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420" w:leftChars="0" w:hanging="42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教学分析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【教学目标】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2"/>
        <w:gridCol w:w="5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2222" w:type="dxa"/>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情</w:t>
            </w:r>
            <w:r>
              <w:rPr>
                <w:rFonts w:hint="eastAsia" w:ascii="仿宋" w:hAnsi="仿宋" w:eastAsia="仿宋" w:cs="仿宋"/>
                <w:kern w:val="0"/>
                <w:sz w:val="32"/>
                <w:szCs w:val="32"/>
                <w:lang w:val="en-US" w:eastAsia="zh-Hans" w:bidi="ar"/>
              </w:rPr>
              <w:t>感</w:t>
            </w:r>
            <w:r>
              <w:rPr>
                <w:rFonts w:hint="eastAsia" w:ascii="仿宋" w:hAnsi="仿宋" w:eastAsia="仿宋" w:cs="仿宋"/>
                <w:kern w:val="0"/>
                <w:sz w:val="32"/>
                <w:szCs w:val="32"/>
                <w:lang w:val="en-US" w:eastAsia="zh-CN" w:bidi="ar"/>
              </w:rPr>
              <w:t>、态度和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sz w:val="32"/>
                <w:szCs w:val="32"/>
                <w:vertAlign w:val="baseline"/>
              </w:rPr>
            </w:pPr>
            <w:r>
              <w:rPr>
                <w:rFonts w:hint="eastAsia" w:ascii="仿宋" w:hAnsi="仿宋" w:eastAsia="仿宋" w:cs="仿宋"/>
                <w:kern w:val="0"/>
                <w:sz w:val="32"/>
                <w:szCs w:val="32"/>
                <w:lang w:val="en-US" w:eastAsia="zh-CN" w:bidi="ar"/>
              </w:rPr>
              <w:t>价值观</w:t>
            </w:r>
            <w:r>
              <w:rPr>
                <w:rFonts w:hint="eastAsia" w:ascii="仿宋" w:hAnsi="仿宋" w:eastAsia="仿宋" w:cs="仿宋"/>
                <w:kern w:val="0"/>
                <w:sz w:val="32"/>
                <w:szCs w:val="32"/>
                <w:lang w:val="en-US" w:eastAsia="zh-Hans" w:bidi="ar"/>
              </w:rPr>
              <w:t>目标</w:t>
            </w:r>
          </w:p>
        </w:tc>
        <w:tc>
          <w:tcPr>
            <w:tcW w:w="5681" w:type="dxa"/>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认同终身学习理念，能够坦然面对学习生活中出现的各种压力：认同学习的意义以及在实践中学习的重要性，形成积极参与社会实践的意识，在实践中主动学习，服务社会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2222" w:type="dxa"/>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vertAlign w:val="baseline"/>
                <w:lang w:val="en-US" w:eastAsia="zh-Hans"/>
              </w:rPr>
            </w:pPr>
            <w:r>
              <w:rPr>
                <w:rFonts w:hint="eastAsia" w:ascii="仿宋" w:hAnsi="仿宋" w:eastAsia="仿宋" w:cs="仿宋"/>
                <w:sz w:val="32"/>
                <w:szCs w:val="32"/>
                <w:vertAlign w:val="baseline"/>
                <w:lang w:val="en-US" w:eastAsia="zh-Hans"/>
              </w:rPr>
              <w:t>能力目标</w:t>
            </w:r>
          </w:p>
        </w:tc>
        <w:tc>
          <w:tcPr>
            <w:tcW w:w="5681" w:type="dxa"/>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能够辨析一些错误的学习观和社会现象，增强辩证思维能力：面对学习压力时，能够选择合适的方法缓解压力：能够主动学习，</w:t>
            </w:r>
            <w:r>
              <w:rPr>
                <w:rFonts w:hint="eastAsia" w:ascii="仿宋" w:hAnsi="仿宋" w:eastAsia="仿宋" w:cs="仿宋"/>
                <w:kern w:val="0"/>
                <w:sz w:val="32"/>
                <w:szCs w:val="32"/>
                <w:lang w:val="en-US" w:eastAsia="zh-Hans" w:bidi="ar"/>
              </w:rPr>
              <w:t>掌握</w:t>
            </w:r>
            <w:r>
              <w:rPr>
                <w:rFonts w:hint="eastAsia" w:ascii="仿宋" w:hAnsi="仿宋" w:eastAsia="仿宋" w:cs="仿宋"/>
                <w:kern w:val="0"/>
                <w:sz w:val="32"/>
                <w:szCs w:val="32"/>
                <w:lang w:val="en-US" w:eastAsia="zh-CN" w:bidi="ar"/>
              </w:rPr>
              <w:t>学习的基本方法，养成良好的学习习惯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2222" w:type="dxa"/>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vertAlign w:val="baseline"/>
                <w:lang w:val="en-US" w:eastAsia="zh-Hans"/>
              </w:rPr>
            </w:pPr>
            <w:r>
              <w:rPr>
                <w:rFonts w:hint="eastAsia" w:ascii="仿宋" w:hAnsi="仿宋" w:eastAsia="仿宋" w:cs="仿宋"/>
                <w:sz w:val="32"/>
                <w:szCs w:val="32"/>
                <w:vertAlign w:val="baseline"/>
                <w:lang w:val="en-US" w:eastAsia="zh-Hans"/>
              </w:rPr>
              <w:t>知识目标</w:t>
            </w:r>
          </w:p>
        </w:tc>
        <w:tc>
          <w:tcPr>
            <w:tcW w:w="5681" w:type="dxa"/>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知道学习生活中出现的各种压力，以及面对压力时产生的正常心理现象：理解学习是促进个体进步与发展的必要前提，也是适应未来社会生活的一种必备能力：理解在实践中学习的重要性：知道学习是一个长期过程，不可急功近利：理解终身学习理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vertAlign w:val="baseline"/>
              </w:rPr>
            </w:pP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【重点难点】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教学重点：坦然面对学习压力。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教学难点：坚持在实践中学习。</w:t>
      </w:r>
    </w:p>
    <w:p>
      <w:pPr>
        <w:pStyle w:val="2"/>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教学过程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一、导入新课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近年来，人工智能不再局限于科技</w:t>
      </w:r>
      <w:r>
        <w:rPr>
          <w:rFonts w:hint="eastAsia" w:ascii="仿宋" w:hAnsi="仿宋" w:eastAsia="仿宋" w:cs="仿宋"/>
          <w:kern w:val="0"/>
          <w:sz w:val="32"/>
          <w:szCs w:val="32"/>
          <w:lang w:val="en-US" w:eastAsia="zh-Hans" w:bidi="ar"/>
        </w:rPr>
        <w:t>领域</w:t>
      </w:r>
      <w:r>
        <w:rPr>
          <w:rFonts w:hint="eastAsia" w:ascii="仿宋" w:hAnsi="仿宋" w:eastAsia="仿宋" w:cs="仿宋"/>
          <w:kern w:val="0"/>
          <w:sz w:val="32"/>
          <w:szCs w:val="32"/>
          <w:lang w:val="en-US" w:eastAsia="zh-CN" w:bidi="ar"/>
        </w:rPr>
        <w:t>与商业应用，越来越多的人工智能产品落地开花，走入人们的日常生活，为人们的</w:t>
      </w:r>
      <w:r>
        <w:rPr>
          <w:rFonts w:hint="eastAsia" w:ascii="仿宋" w:hAnsi="仿宋" w:eastAsia="仿宋" w:cs="仿宋"/>
          <w:kern w:val="0"/>
          <w:sz w:val="32"/>
          <w:szCs w:val="32"/>
          <w:lang w:val="en-US" w:eastAsia="zh-Hans" w:bidi="ar"/>
        </w:rPr>
        <w:t>衣食住行</w:t>
      </w:r>
      <w:r>
        <w:rPr>
          <w:rFonts w:hint="eastAsia" w:ascii="仿宋" w:hAnsi="仿宋" w:eastAsia="仿宋" w:cs="仿宋"/>
          <w:kern w:val="0"/>
          <w:sz w:val="32"/>
          <w:szCs w:val="32"/>
          <w:lang w:val="en-US" w:eastAsia="zh-CN" w:bidi="ar"/>
        </w:rPr>
        <w:t>带来便利。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在河北省雄安新区，“无人超市”正式运营。顾客通过刷脸进店，商品上的价签都含有电子芯片，可以完成自动识别、自动结算。在北京国际园书城，占地30平方米的“新华生</w:t>
      </w:r>
      <w:r>
        <w:rPr>
          <w:rFonts w:hint="eastAsia" w:ascii="仿宋" w:hAnsi="仿宋" w:eastAsia="仿宋" w:cs="仿宋"/>
          <w:kern w:val="0"/>
          <w:sz w:val="32"/>
          <w:szCs w:val="32"/>
          <w:lang w:val="en-US" w:eastAsia="zh-Hans" w:bidi="ar"/>
        </w:rPr>
        <w:t>活</w:t>
      </w:r>
      <w:r>
        <w:rPr>
          <w:rFonts w:hint="eastAsia" w:ascii="仿宋" w:hAnsi="仿宋" w:eastAsia="仿宋" w:cs="仿宋"/>
          <w:kern w:val="0"/>
          <w:sz w:val="32"/>
          <w:szCs w:val="32"/>
          <w:lang w:eastAsia="zh-Hans" w:bidi="ar"/>
        </w:rPr>
        <w:t>+</w:t>
      </w:r>
      <w:r>
        <w:rPr>
          <w:rFonts w:hint="eastAsia" w:ascii="仿宋" w:hAnsi="仿宋" w:eastAsia="仿宋" w:cs="仿宋"/>
          <w:kern w:val="0"/>
          <w:sz w:val="32"/>
          <w:szCs w:val="32"/>
          <w:lang w:val="en-US" w:eastAsia="zh-CN" w:bidi="ar"/>
        </w:rPr>
        <w:t>24 小时无人智慧书店”是北京24小时无人</w:t>
      </w:r>
      <w:r>
        <w:rPr>
          <w:rFonts w:hint="eastAsia" w:ascii="仿宋" w:hAnsi="仿宋" w:eastAsia="仿宋" w:cs="仿宋"/>
          <w:kern w:val="0"/>
          <w:sz w:val="32"/>
          <w:szCs w:val="32"/>
          <w:lang w:val="en-US" w:eastAsia="zh-Hans" w:bidi="ar"/>
        </w:rPr>
        <w:t>值守</w:t>
      </w:r>
      <w:r>
        <w:rPr>
          <w:rFonts w:hint="eastAsia" w:ascii="仿宋" w:hAnsi="仿宋" w:eastAsia="仿宋" w:cs="仿宋"/>
          <w:kern w:val="0"/>
          <w:sz w:val="32"/>
          <w:szCs w:val="32"/>
          <w:lang w:val="en-US" w:eastAsia="zh-CN" w:bidi="ar"/>
        </w:rPr>
        <w:t>的智慧书店。在上海松江，无人驾驶清洁车亮相于此。从表面上看，它与普通的环卫清洁车并没有太大区别，但每天凌晨，车队会启动自动苏醒作业，从停车位</w:t>
      </w:r>
      <w:r>
        <w:rPr>
          <w:rFonts w:hint="eastAsia" w:ascii="仿宋" w:hAnsi="仿宋" w:eastAsia="仿宋" w:cs="仿宋"/>
          <w:kern w:val="0"/>
          <w:sz w:val="32"/>
          <w:szCs w:val="32"/>
          <w:lang w:val="en-US" w:eastAsia="zh-Hans" w:bidi="ar"/>
        </w:rPr>
        <w:t>缓慢</w:t>
      </w:r>
      <w:r>
        <w:rPr>
          <w:rFonts w:hint="eastAsia" w:ascii="仿宋" w:hAnsi="仿宋" w:eastAsia="仿宋" w:cs="仿宋"/>
          <w:kern w:val="0"/>
          <w:sz w:val="32"/>
          <w:szCs w:val="32"/>
          <w:lang w:val="en-US" w:eastAsia="zh-CN" w:bidi="ar"/>
        </w:rPr>
        <w:t>出发进行清扫。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自 2017 年“人工智能”首次出现在政府工作报告后，连续几年被写入报告。人工智能的进步与发展警示着我们要学无止境，必须树立终身学习的理念。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二、新课讲授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目标导学一：积极面对当下的学习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（一)产生学习压力的原因和缓解压力的方法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eastAsia="zh-CN" w:bidi="ar"/>
        </w:rPr>
        <w:t>1.</w:t>
      </w:r>
      <w:r>
        <w:rPr>
          <w:rFonts w:hint="eastAsia" w:ascii="仿宋" w:hAnsi="仿宋" w:eastAsia="仿宋" w:cs="仿宋"/>
          <w:kern w:val="0"/>
          <w:sz w:val="32"/>
          <w:szCs w:val="32"/>
          <w:lang w:val="en-US" w:eastAsia="zh-CN" w:bidi="ar"/>
        </w:rPr>
        <w:t>材料展示：网友留言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材料一：高考前一天半夜起来上</w:t>
      </w:r>
      <w:r>
        <w:rPr>
          <w:rFonts w:hint="eastAsia" w:ascii="仿宋" w:hAnsi="仿宋" w:eastAsia="仿宋" w:cs="仿宋"/>
          <w:kern w:val="0"/>
          <w:sz w:val="32"/>
          <w:szCs w:val="32"/>
          <w:lang w:val="en-US" w:eastAsia="zh-Hans" w:bidi="ar"/>
        </w:rPr>
        <w:t>厕所</w:t>
      </w:r>
      <w:r>
        <w:rPr>
          <w:rFonts w:hint="eastAsia" w:ascii="仿宋" w:hAnsi="仿宋" w:eastAsia="仿宋" w:cs="仿宋"/>
          <w:kern w:val="0"/>
          <w:sz w:val="32"/>
          <w:szCs w:val="32"/>
          <w:lang w:val="en-US" w:eastAsia="zh-CN" w:bidi="ar"/>
        </w:rPr>
        <w:t>，回房间时看见老爸偷偷摸摸地</w:t>
      </w:r>
      <w:r>
        <w:rPr>
          <w:rFonts w:hint="eastAsia" w:ascii="仿宋" w:hAnsi="仿宋" w:eastAsia="仿宋" w:cs="仿宋"/>
          <w:kern w:val="0"/>
          <w:sz w:val="32"/>
          <w:szCs w:val="32"/>
          <w:lang w:val="en-US" w:eastAsia="zh-Hans" w:bidi="ar"/>
        </w:rPr>
        <w:t>跪拜</w:t>
      </w:r>
      <w:r>
        <w:rPr>
          <w:rFonts w:hint="eastAsia" w:ascii="仿宋" w:hAnsi="仿宋" w:eastAsia="仿宋" w:cs="仿宋"/>
          <w:kern w:val="0"/>
          <w:sz w:val="32"/>
          <w:szCs w:val="32"/>
          <w:lang w:val="en-US" w:eastAsia="zh-CN" w:bidi="ar"/>
        </w:rPr>
        <w:t>祈福，还磕头。后来爸爸说不敢磕太响怕被妈妈听到，又怕磕的不响不够诚意。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材料二：我高考的时候告诉我妈不要刻意去接我，让我平静地考完，考完第一科，出校门就看见我妈站在马路对面的台阶上张望。她没看到我过来，我走到她面前时，听见她跟一个阿姨说：“我</w:t>
      </w:r>
      <w:r>
        <w:rPr>
          <w:rFonts w:hint="eastAsia" w:ascii="仿宋" w:hAnsi="仿宋" w:eastAsia="仿宋" w:cs="仿宋"/>
          <w:kern w:val="0"/>
          <w:sz w:val="32"/>
          <w:szCs w:val="32"/>
          <w:lang w:val="en-US" w:eastAsia="zh-Hans" w:bidi="ar"/>
        </w:rPr>
        <w:t>闺女</w:t>
      </w:r>
      <w:r>
        <w:rPr>
          <w:rFonts w:hint="eastAsia" w:ascii="仿宋" w:hAnsi="仿宋" w:eastAsia="仿宋" w:cs="仿宋"/>
          <w:kern w:val="0"/>
          <w:sz w:val="32"/>
          <w:szCs w:val="32"/>
          <w:lang w:val="en-US" w:eastAsia="zh-CN" w:bidi="ar"/>
        </w:rPr>
        <w:t>说不让我接她，我</w:t>
      </w:r>
      <w:r>
        <w:rPr>
          <w:rFonts w:hint="eastAsia" w:ascii="仿宋" w:hAnsi="仿宋" w:eastAsia="仿宋" w:cs="仿宋"/>
          <w:kern w:val="0"/>
          <w:sz w:val="32"/>
          <w:szCs w:val="32"/>
          <w:lang w:val="en-US" w:eastAsia="zh-Hans" w:bidi="ar"/>
        </w:rPr>
        <w:t>赶紧</w:t>
      </w:r>
      <w:r>
        <w:rPr>
          <w:rFonts w:hint="eastAsia" w:ascii="仿宋" w:hAnsi="仿宋" w:eastAsia="仿宋" w:cs="仿宋"/>
          <w:kern w:val="0"/>
          <w:sz w:val="32"/>
          <w:szCs w:val="32"/>
          <w:lang w:val="en-US" w:eastAsia="zh-CN" w:bidi="ar"/>
        </w:rPr>
        <w:t>走了，我怕地</w:t>
      </w:r>
      <w:r>
        <w:rPr>
          <w:rFonts w:hint="eastAsia" w:ascii="仿宋" w:hAnsi="仿宋" w:eastAsia="仿宋" w:cs="仿宋"/>
          <w:kern w:val="0"/>
          <w:sz w:val="32"/>
          <w:szCs w:val="32"/>
          <w:lang w:val="en-US" w:eastAsia="zh-Hans" w:bidi="ar"/>
        </w:rPr>
        <w:t>看见</w:t>
      </w:r>
      <w:r>
        <w:rPr>
          <w:rFonts w:hint="eastAsia" w:ascii="仿宋" w:hAnsi="仿宋" w:eastAsia="仿宋" w:cs="仿宋"/>
          <w:kern w:val="0"/>
          <w:sz w:val="32"/>
          <w:szCs w:val="32"/>
          <w:lang w:val="en-US" w:eastAsia="zh-CN" w:bidi="ar"/>
        </w:rPr>
        <w:t>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教师提问：阅读材料并结合教材 “探究与分享”：遇到学习压力怎么办。回答下列问题：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(1)你如何看待小清的做法</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(2)在考试来临前，你会出现哪些情绪</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为什么会产生这些情绪</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它们会对你产生哪些</w:t>
      </w:r>
      <w:r>
        <w:rPr>
          <w:rFonts w:hint="eastAsia" w:ascii="仿宋" w:hAnsi="仿宋" w:eastAsia="仿宋" w:cs="仿宋"/>
          <w:kern w:val="0"/>
          <w:sz w:val="32"/>
          <w:szCs w:val="32"/>
          <w:lang w:val="en-US" w:eastAsia="zh-Hans" w:bidi="ar"/>
        </w:rPr>
        <w:t>影响</w:t>
      </w:r>
      <w:r>
        <w:rPr>
          <w:rFonts w:hint="eastAsia" w:ascii="仿宋" w:hAnsi="仿宋" w:eastAsia="仿宋" w:cs="仿宋"/>
          <w:kern w:val="0"/>
          <w:sz w:val="32"/>
          <w:szCs w:val="32"/>
          <w:lang w:eastAsia="zh-Hans" w:bidi="ar"/>
        </w:rPr>
        <w:t>?</w:t>
      </w:r>
      <w:r>
        <w:rPr>
          <w:rFonts w:hint="eastAsia" w:ascii="仿宋" w:hAnsi="仿宋" w:eastAsia="仿宋" w:cs="仿宋"/>
          <w:kern w:val="0"/>
          <w:sz w:val="32"/>
          <w:szCs w:val="32"/>
          <w:lang w:val="en-US" w:eastAsia="zh-CN" w:bidi="ar"/>
        </w:rPr>
        <w:t>（3)如果产生了学习压力，缓解这些压力，你有什么经验？(4)对比教材小清的经历和网络留言，你有哪些感受</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我们该如何和父母度过这段特殊的时期</w:t>
      </w:r>
      <w:r>
        <w:rPr>
          <w:rFonts w:hint="eastAsia" w:ascii="仿宋" w:hAnsi="仿宋" w:eastAsia="仿宋" w:cs="仿宋"/>
          <w:kern w:val="0"/>
          <w:sz w:val="32"/>
          <w:szCs w:val="32"/>
          <w:lang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提示：(1)面对学习压力需要调整自己的心态。(2)学生讨论回答。教师引导学生正确看待这些</w:t>
      </w:r>
      <w:r>
        <w:rPr>
          <w:rFonts w:hint="eastAsia" w:ascii="仿宋" w:hAnsi="仿宋" w:eastAsia="仿宋" w:cs="仿宋"/>
          <w:kern w:val="0"/>
          <w:sz w:val="32"/>
          <w:szCs w:val="32"/>
          <w:lang w:val="en-US" w:eastAsia="zh-Hans" w:bidi="ar"/>
        </w:rPr>
        <w:t>情绪</w:t>
      </w:r>
      <w:r>
        <w:rPr>
          <w:rFonts w:hint="eastAsia" w:ascii="仿宋" w:hAnsi="仿宋" w:eastAsia="仿宋" w:cs="仿宋"/>
          <w:kern w:val="0"/>
          <w:sz w:val="32"/>
          <w:szCs w:val="32"/>
          <w:lang w:val="en-US" w:eastAsia="zh-CN" w:bidi="ar"/>
        </w:rPr>
        <w:t>，分析</w:t>
      </w:r>
      <w:r>
        <w:rPr>
          <w:rFonts w:hint="eastAsia" w:ascii="仿宋" w:hAnsi="仿宋" w:eastAsia="仿宋" w:cs="仿宋"/>
          <w:kern w:val="0"/>
          <w:sz w:val="32"/>
          <w:szCs w:val="32"/>
          <w:lang w:val="en-US" w:eastAsia="zh-Hans" w:bidi="ar"/>
        </w:rPr>
        <w:t>情绪</w:t>
      </w:r>
      <w:r>
        <w:rPr>
          <w:rFonts w:hint="eastAsia" w:ascii="仿宋" w:hAnsi="仿宋" w:eastAsia="仿宋" w:cs="仿宋"/>
          <w:kern w:val="0"/>
          <w:sz w:val="32"/>
          <w:szCs w:val="32"/>
          <w:lang w:val="en-US" w:eastAsia="zh-CN" w:bidi="ar"/>
        </w:rPr>
        <w:t>产生的原因并对</w:t>
      </w:r>
      <w:r>
        <w:rPr>
          <w:rFonts w:hint="eastAsia" w:ascii="仿宋" w:hAnsi="仿宋" w:eastAsia="仿宋" w:cs="仿宋"/>
          <w:kern w:val="0"/>
          <w:sz w:val="32"/>
          <w:szCs w:val="32"/>
          <w:lang w:val="en-US" w:eastAsia="zh-Hans" w:bidi="ar"/>
        </w:rPr>
        <w:t>情绪</w:t>
      </w:r>
      <w:r>
        <w:rPr>
          <w:rFonts w:hint="eastAsia" w:ascii="仿宋" w:hAnsi="仿宋" w:eastAsia="仿宋" w:cs="仿宋"/>
          <w:kern w:val="0"/>
          <w:sz w:val="32"/>
          <w:szCs w:val="32"/>
          <w:lang w:val="en-US" w:eastAsia="zh-CN" w:bidi="ar"/>
        </w:rPr>
        <w:t>进行疏导。（3)①转移注意力：听舒缓的音乐、和</w:t>
      </w:r>
      <w:r>
        <w:rPr>
          <w:rFonts w:hint="eastAsia" w:ascii="仿宋" w:hAnsi="仿宋" w:eastAsia="仿宋" w:cs="仿宋"/>
          <w:kern w:val="0"/>
          <w:sz w:val="32"/>
          <w:szCs w:val="32"/>
          <w:lang w:val="en-US" w:eastAsia="zh-Hans" w:bidi="ar"/>
        </w:rPr>
        <w:t>同伴</w:t>
      </w:r>
      <w:r>
        <w:rPr>
          <w:rFonts w:hint="eastAsia" w:ascii="仿宋" w:hAnsi="仿宋" w:eastAsia="仿宋" w:cs="仿宋"/>
          <w:kern w:val="0"/>
          <w:sz w:val="32"/>
          <w:szCs w:val="32"/>
          <w:lang w:val="en-US" w:eastAsia="zh-CN" w:bidi="ar"/>
        </w:rPr>
        <w:t>打球、慢跑、和家人聊天等：②保持身体放松：放空自己、深呼吸：③自我暗示：我是最棒的、我能行：④</w:t>
      </w:r>
      <w:r>
        <w:rPr>
          <w:rFonts w:hint="eastAsia" w:ascii="仿宋" w:hAnsi="仿宋" w:eastAsia="仿宋" w:cs="仿宋"/>
          <w:kern w:val="0"/>
          <w:sz w:val="32"/>
          <w:szCs w:val="32"/>
          <w:lang w:val="en-US" w:eastAsia="zh-Hans" w:bidi="ar"/>
        </w:rPr>
        <w:t>保持</w:t>
      </w:r>
      <w:r>
        <w:rPr>
          <w:rFonts w:hint="eastAsia" w:ascii="仿宋" w:hAnsi="仿宋" w:eastAsia="仿宋" w:cs="仿宋"/>
          <w:kern w:val="0"/>
          <w:sz w:val="32"/>
          <w:szCs w:val="32"/>
          <w:lang w:val="en-US" w:eastAsia="zh-CN" w:bidi="ar"/>
        </w:rPr>
        <w:t>适度紧张：学会与</w:t>
      </w:r>
      <w:r>
        <w:rPr>
          <w:rFonts w:hint="eastAsia" w:ascii="仿宋" w:hAnsi="仿宋" w:eastAsia="仿宋" w:cs="仿宋"/>
          <w:kern w:val="0"/>
          <w:sz w:val="32"/>
          <w:szCs w:val="32"/>
          <w:lang w:val="en-US" w:eastAsia="zh-Hans" w:bidi="ar"/>
        </w:rPr>
        <w:t>紧</w:t>
      </w:r>
      <w:r>
        <w:rPr>
          <w:rFonts w:hint="eastAsia" w:ascii="仿宋" w:hAnsi="仿宋" w:eastAsia="仿宋" w:cs="仿宋"/>
          <w:kern w:val="0"/>
          <w:sz w:val="32"/>
          <w:szCs w:val="32"/>
          <w:lang w:val="en-US" w:eastAsia="zh-CN" w:bidi="ar"/>
        </w:rPr>
        <w:t>张和焦虑的</w:t>
      </w:r>
      <w:r>
        <w:rPr>
          <w:rFonts w:hint="eastAsia" w:ascii="仿宋" w:hAnsi="仿宋" w:eastAsia="仿宋" w:cs="仿宋"/>
          <w:kern w:val="0"/>
          <w:sz w:val="32"/>
          <w:szCs w:val="32"/>
          <w:lang w:val="en-US" w:eastAsia="zh-Hans" w:bidi="ar"/>
        </w:rPr>
        <w:t>情绪</w:t>
      </w:r>
      <w:r>
        <w:rPr>
          <w:rFonts w:hint="eastAsia" w:ascii="仿宋" w:hAnsi="仿宋" w:eastAsia="仿宋" w:cs="仿宋"/>
          <w:kern w:val="0"/>
          <w:sz w:val="32"/>
          <w:szCs w:val="32"/>
          <w:lang w:val="en-US" w:eastAsia="zh-CN" w:bidi="ar"/>
        </w:rPr>
        <w:t>和平相处。(4)学生结合自己的经历回答。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教师讲述：几个月后我们就要面临人生中一次重要的考试——中考，也许我们觉得压力很大，时常感到担心、紧张、焦虑，也会不知所措。但是，在这场考试中父母默默接受了我们所有紧张、焦虑、烦躁的情绪，他们依旧不动声色地关切和陪伴着我们。虽然上考场考试的是我们，但是陪考的父母有时候比我们还紧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eastAsia="zh-CN" w:bidi="ar"/>
        </w:rPr>
        <w:t>4.</w:t>
      </w:r>
      <w:r>
        <w:rPr>
          <w:rFonts w:hint="eastAsia" w:ascii="仿宋" w:hAnsi="仿宋" w:eastAsia="仿宋" w:cs="仿宋"/>
          <w:kern w:val="0"/>
          <w:sz w:val="32"/>
          <w:szCs w:val="32"/>
          <w:lang w:val="en-US" w:eastAsia="zh-CN" w:bidi="ar"/>
        </w:rPr>
        <w:t>小结：九年级除了学习新的知识，还要对以往学习进行总结梳理，这对我们的学习方法、学习能力和学习品质提出了更高的要求。在这个阶段，我们还要迎接升学、就业的挑战。这时，有一些学习压力，感到担心、紧张、焦虑，是一种正常心理现象，我们要坦然面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(二)在学习中实现个人成长与发展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人类正是通过学习来增长知识、提高本领，并在创新中不断进步的。学习对青少年来说既是权利，也是责任和义务，更是适应未来社会需要所必备的一种能力。因此，学习应该成为我们的一种生活方式。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目标导学二：在实践中学习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（一)坚特在实践中学习 重视社会实践活动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eastAsia="zh-CN" w:bidi="ar"/>
        </w:rPr>
        <w:t>1.</w:t>
      </w:r>
      <w:r>
        <w:rPr>
          <w:rFonts w:hint="eastAsia" w:ascii="仿宋" w:hAnsi="仿宋" w:eastAsia="仿宋" w:cs="仿宋"/>
          <w:kern w:val="0"/>
          <w:sz w:val="32"/>
          <w:szCs w:val="32"/>
          <w:lang w:val="en-US" w:eastAsia="zh-CN" w:bidi="ar"/>
        </w:rPr>
        <w:t>活动：小实验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实验一：飞行的塑料袋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思考：在没有风吹的情况下，塑料袋为什么会在天上飞行？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材料：塑料袋(轻便的）、吹风机 1个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操作：打开塑料袋，倒置。将吹风机伸入塑料袋，并打开热气开关。几秒钟后，关闭吹风机并享开。松开手，塑料袋会飘起来。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原因：热气轻，向上升，使塑料袋也向上升。当空气受热并且上升时，热气便通过</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对流</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向上运动。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实验二：空中跳动的乒乓球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Hans" w:bidi="ar"/>
        </w:rPr>
        <w:t>思考</w:t>
      </w:r>
      <w:r>
        <w:rPr>
          <w:rFonts w:hint="eastAsia" w:ascii="仿宋" w:hAnsi="仿宋" w:eastAsia="仿宋" w:cs="仿宋"/>
          <w:kern w:val="0"/>
          <w:sz w:val="32"/>
          <w:szCs w:val="32"/>
          <w:lang w:val="en-US" w:eastAsia="zh-CN" w:bidi="ar"/>
        </w:rPr>
        <w:t>：吹风机朝上方，对着乒乓球吹风，你认为乒乓球会被吹走吗</w:t>
      </w:r>
      <w:r>
        <w:rPr>
          <w:rFonts w:hint="eastAsia" w:ascii="仿宋" w:hAnsi="仿宋" w:eastAsia="仿宋" w:cs="仿宋"/>
          <w:kern w:val="0"/>
          <w:sz w:val="32"/>
          <w:szCs w:val="32"/>
          <w:lang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材料：乒乓球1个、吹风机 1把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操作：用一只手握住吹风机，另一只手将球放在吹风机的上方。开动冷风或热风吹动乒乓球。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原因：吹风机朝上对着乒乓球吹，由于力的平衡作用，乒乓球不会被吹走，而是浮在空中跳动。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思考：上面的两个小实验是哪个学科的知识内容？对应的理论知识是什么？从实验中我们可以得到哪些启示？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提示：物理。第一个是密度，第二个是二力平街。实践出真知。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教师讲述：书本里的知识很多都是理论学习，理论知识来源于客观实际。只有既熟知理论，又能够灵活地运用到实际生活中，才能提高我们认识世界，改造世界的能力。青少年随着生活</w:t>
      </w:r>
      <w:r>
        <w:rPr>
          <w:rFonts w:hint="eastAsia" w:ascii="仿宋" w:hAnsi="仿宋" w:eastAsia="仿宋" w:cs="仿宋"/>
          <w:kern w:val="0"/>
          <w:sz w:val="32"/>
          <w:szCs w:val="32"/>
          <w:lang w:val="en-US" w:eastAsia="zh-Hans" w:bidi="ar"/>
        </w:rPr>
        <w:t>范围</w:t>
      </w:r>
      <w:r>
        <w:rPr>
          <w:rFonts w:hint="eastAsia" w:ascii="仿宋" w:hAnsi="仿宋" w:eastAsia="仿宋" w:cs="仿宋"/>
          <w:kern w:val="0"/>
          <w:sz w:val="32"/>
          <w:szCs w:val="32"/>
          <w:lang w:val="en-US" w:eastAsia="zh-CN" w:bidi="ar"/>
        </w:rPr>
        <w:t>的扩大会遇到越来越多的困惑，要在实践中逐步解决，以促进</w:t>
      </w:r>
      <w:r>
        <w:rPr>
          <w:rFonts w:hint="eastAsia" w:ascii="仿宋" w:hAnsi="仿宋" w:eastAsia="仿宋" w:cs="仿宋"/>
          <w:kern w:val="0"/>
          <w:sz w:val="32"/>
          <w:szCs w:val="32"/>
          <w:lang w:val="en-US" w:eastAsia="zh-Hans" w:bidi="ar"/>
        </w:rPr>
        <w:t>自身</w:t>
      </w:r>
      <w:r>
        <w:rPr>
          <w:rFonts w:hint="eastAsia" w:ascii="仿宋" w:hAnsi="仿宋" w:eastAsia="仿宋" w:cs="仿宋"/>
          <w:kern w:val="0"/>
          <w:sz w:val="32"/>
          <w:szCs w:val="32"/>
          <w:lang w:val="en-US" w:eastAsia="zh-CN" w:bidi="ar"/>
        </w:rPr>
        <w:t>的发展和提升。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教师提问：阅读教材 “探究与分享”：关于学习的困感。你如何评价几个同学关于学习话题的讨论。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kern w:val="0"/>
          <w:sz w:val="32"/>
          <w:szCs w:val="32"/>
          <w:lang w:eastAsia="zh-CN" w:bidi="ar"/>
        </w:rPr>
      </w:pPr>
      <w:r>
        <w:rPr>
          <w:rFonts w:hint="eastAsia" w:ascii="仿宋" w:hAnsi="仿宋" w:eastAsia="仿宋" w:cs="仿宋"/>
          <w:kern w:val="0"/>
          <w:sz w:val="32"/>
          <w:szCs w:val="32"/>
          <w:lang w:val="en-US" w:eastAsia="zh-CN" w:bidi="ar"/>
        </w:rPr>
        <w:t>观点一：大学毕业也未必就能有好的未来</w:t>
      </w:r>
      <w:r>
        <w:rPr>
          <w:rFonts w:hint="eastAsia" w:ascii="仿宋" w:hAnsi="仿宋" w:eastAsia="仿宋" w:cs="仿宋"/>
          <w:kern w:val="0"/>
          <w:sz w:val="32"/>
          <w:szCs w:val="32"/>
          <w:lang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kern w:val="0"/>
          <w:sz w:val="32"/>
          <w:szCs w:val="32"/>
          <w:lang w:eastAsia="zh-CN" w:bidi="ar"/>
        </w:rPr>
      </w:pPr>
      <w:r>
        <w:rPr>
          <w:rFonts w:hint="eastAsia" w:ascii="仿宋" w:hAnsi="仿宋" w:eastAsia="仿宋" w:cs="仿宋"/>
          <w:kern w:val="0"/>
          <w:sz w:val="32"/>
          <w:szCs w:val="32"/>
          <w:lang w:val="en-US" w:eastAsia="zh-CN" w:bidi="ar"/>
        </w:rPr>
        <w:t>观点二：大学没</w:t>
      </w:r>
      <w:r>
        <w:rPr>
          <w:rFonts w:hint="eastAsia" w:ascii="仿宋" w:hAnsi="仿宋" w:eastAsia="仿宋" w:cs="仿宋"/>
          <w:kern w:val="0"/>
          <w:sz w:val="32"/>
          <w:szCs w:val="32"/>
          <w:lang w:val="en-US" w:eastAsia="zh-Hans" w:bidi="ar"/>
        </w:rPr>
        <w:t>毕业</w:t>
      </w:r>
      <w:r>
        <w:rPr>
          <w:rFonts w:hint="eastAsia" w:ascii="仿宋" w:hAnsi="仿宋" w:eastAsia="仿宋" w:cs="仿宋"/>
          <w:kern w:val="0"/>
          <w:sz w:val="32"/>
          <w:szCs w:val="32"/>
          <w:lang w:val="en-US" w:eastAsia="zh-CN" w:bidi="ar"/>
        </w:rPr>
        <w:t>的比尔•盖茨也获得了成功</w:t>
      </w:r>
      <w:r>
        <w:rPr>
          <w:rFonts w:hint="eastAsia" w:ascii="仿宋" w:hAnsi="仿宋" w:eastAsia="仿宋" w:cs="仿宋"/>
          <w:kern w:val="0"/>
          <w:sz w:val="32"/>
          <w:szCs w:val="32"/>
          <w:lang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观点三：学习的途径并不是单一的。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提示：观点一：在国际间交流越来越</w:t>
      </w:r>
      <w:r>
        <w:rPr>
          <w:rFonts w:hint="eastAsia" w:ascii="仿宋" w:hAnsi="仿宋" w:eastAsia="仿宋" w:cs="仿宋"/>
          <w:kern w:val="0"/>
          <w:sz w:val="32"/>
          <w:szCs w:val="32"/>
          <w:lang w:val="en-US" w:eastAsia="zh-Hans" w:bidi="ar"/>
        </w:rPr>
        <w:t>频繁</w:t>
      </w:r>
      <w:r>
        <w:rPr>
          <w:rFonts w:hint="eastAsia" w:ascii="仿宋" w:hAnsi="仿宋" w:eastAsia="仿宋" w:cs="仿宋"/>
          <w:kern w:val="0"/>
          <w:sz w:val="32"/>
          <w:szCs w:val="32"/>
          <w:lang w:val="en-US" w:eastAsia="zh-CN" w:bidi="ar"/>
        </w:rPr>
        <w:t>的情况下，我们不仅需要在学校里学习，还需要在实践中、生活中学习。只有具备持续学习的意识和能力，才能更好地适应这个瞬息万变的世界，才能</w:t>
      </w:r>
      <w:r>
        <w:rPr>
          <w:rFonts w:hint="eastAsia" w:ascii="仿宋" w:hAnsi="仿宋" w:eastAsia="仿宋" w:cs="仿宋"/>
          <w:kern w:val="0"/>
          <w:sz w:val="32"/>
          <w:szCs w:val="32"/>
          <w:lang w:val="en-US" w:eastAsia="zh-Hans" w:bidi="ar"/>
        </w:rPr>
        <w:t>担负起</w:t>
      </w:r>
      <w:r>
        <w:rPr>
          <w:rFonts w:hint="eastAsia" w:ascii="仿宋" w:hAnsi="仿宋" w:eastAsia="仿宋" w:cs="仿宋"/>
          <w:kern w:val="0"/>
          <w:sz w:val="32"/>
          <w:szCs w:val="32"/>
          <w:lang w:val="en-US" w:eastAsia="zh-CN" w:bidi="ar"/>
        </w:rPr>
        <w:t>时代的重任。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观点二：大学没毕业的比尔•盖茨离开学校并不是中断学习，而是在生活中向他人学习，在实践中学习。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观点三：学习是一个长期的过程，学校学习只是其中的一个阶段，因此，我们始终不能停止学习的步伐，要在</w:t>
      </w:r>
      <w:r>
        <w:rPr>
          <w:rFonts w:hint="eastAsia" w:ascii="仿宋" w:hAnsi="仿宋" w:eastAsia="仿宋" w:cs="仿宋"/>
          <w:kern w:val="0"/>
          <w:sz w:val="32"/>
          <w:szCs w:val="32"/>
          <w:lang w:val="en-US" w:eastAsia="zh-Hans" w:bidi="ar"/>
        </w:rPr>
        <w:t>生活</w:t>
      </w:r>
      <w:r>
        <w:rPr>
          <w:rFonts w:hint="eastAsia" w:ascii="仿宋" w:hAnsi="仿宋" w:eastAsia="仿宋" w:cs="仿宋"/>
          <w:kern w:val="0"/>
          <w:sz w:val="32"/>
          <w:szCs w:val="32"/>
          <w:lang w:val="en-US" w:eastAsia="zh-CN" w:bidi="ar"/>
        </w:rPr>
        <w:t>和工作中学习，主动服务社会。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4</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教师讲述：实践出真知，我们不仅要重视书本知识的学习，还要坚持在实践中学习，积极参加各类社会实践活动，增强问题意识，培养研究能力，努力做到知行合一。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（二)树立终身学习的理念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材料展示：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手机</w:t>
      </w:r>
      <w:r>
        <w:rPr>
          <w:rFonts w:hint="eastAsia" w:ascii="仿宋" w:hAnsi="仿宋" w:eastAsia="仿宋" w:cs="仿宋"/>
          <w:kern w:val="0"/>
          <w:sz w:val="32"/>
          <w:szCs w:val="32"/>
          <w:lang w:val="en-US" w:eastAsia="zh-Hans" w:bidi="ar"/>
        </w:rPr>
        <w:t>现</w:t>
      </w:r>
      <w:r>
        <w:rPr>
          <w:rFonts w:hint="eastAsia" w:ascii="仿宋" w:hAnsi="仿宋" w:eastAsia="仿宋" w:cs="仿宋"/>
          <w:kern w:val="0"/>
          <w:sz w:val="32"/>
          <w:szCs w:val="32"/>
          <w:lang w:val="en-US" w:eastAsia="zh-CN" w:bidi="ar"/>
        </w:rPr>
        <w:t>已成为人们工作生活的必需品。信息传递、网络</w:t>
      </w:r>
      <w:r>
        <w:rPr>
          <w:rFonts w:hint="eastAsia" w:ascii="仿宋" w:hAnsi="仿宋" w:eastAsia="仿宋" w:cs="仿宋"/>
          <w:kern w:val="0"/>
          <w:sz w:val="32"/>
          <w:szCs w:val="32"/>
          <w:lang w:val="en-US" w:eastAsia="zh-Hans" w:bidi="ar"/>
        </w:rPr>
        <w:t>阅</w:t>
      </w:r>
      <w:r>
        <w:rPr>
          <w:rFonts w:hint="eastAsia" w:ascii="仿宋" w:hAnsi="仿宋" w:eastAsia="仿宋" w:cs="仿宋"/>
          <w:kern w:val="0"/>
          <w:sz w:val="32"/>
          <w:szCs w:val="32"/>
          <w:lang w:val="en-US" w:eastAsia="zh-CN" w:bidi="ar"/>
        </w:rPr>
        <w:t>读、在线购物、掌上办公，都离不开手机。一旦手机电池显示只剩 20%电量，很多人心里就会产生急切</w:t>
      </w:r>
      <w:r>
        <w:rPr>
          <w:rFonts w:hint="eastAsia" w:ascii="仿宋" w:hAnsi="仿宋" w:eastAsia="仿宋" w:cs="仿宋"/>
          <w:kern w:val="0"/>
          <w:sz w:val="32"/>
          <w:szCs w:val="32"/>
          <w:lang w:val="en-US" w:eastAsia="zh-Hans" w:bidi="ar"/>
        </w:rPr>
        <w:t>寻找</w:t>
      </w:r>
      <w:r>
        <w:rPr>
          <w:rFonts w:hint="eastAsia" w:ascii="仿宋" w:hAnsi="仿宋" w:eastAsia="仿宋" w:cs="仿宋"/>
          <w:kern w:val="0"/>
          <w:sz w:val="32"/>
          <w:szCs w:val="32"/>
          <w:lang w:val="en-US" w:eastAsia="zh-CN" w:bidi="ar"/>
        </w:rPr>
        <w:t>电源的冲动：一旦手机电量只剩10%，亮了“红灯”，很多人就会陷入一种“恐慌” 状态。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思考：(1)想一想为什么手机电量少了，人们会陷入一种“恐慌” 状态？（2)手机充电就如同人 “充电” ，“满格的电量”才能让我们在工作和学习中游刃有余。在信息爆炸的时代，知识更新周期缩短，我们怎么才能持续“充电"</w:t>
      </w:r>
      <w:r>
        <w:rPr>
          <w:rFonts w:hint="eastAsia" w:ascii="仿宋" w:hAnsi="仿宋" w:eastAsia="仿宋" w:cs="仿宋"/>
          <w:kern w:val="0"/>
          <w:sz w:val="32"/>
          <w:szCs w:val="32"/>
          <w:lang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提示：(1电量是手机的动力和支摔，手机没有电或者关机，人们的工作生活就会陷入无序的状态。(2)主动学习；及时调节自己的学习方式：</w:t>
      </w:r>
      <w:r>
        <w:rPr>
          <w:rFonts w:hint="eastAsia" w:ascii="仿宋" w:hAnsi="仿宋" w:eastAsia="仿宋" w:cs="仿宋"/>
          <w:kern w:val="0"/>
          <w:sz w:val="32"/>
          <w:szCs w:val="32"/>
          <w:lang w:val="en-US" w:eastAsia="zh-Hans" w:bidi="ar"/>
        </w:rPr>
        <w:t>坚持</w:t>
      </w:r>
      <w:r>
        <w:rPr>
          <w:rFonts w:hint="eastAsia" w:ascii="仿宋" w:hAnsi="仿宋" w:eastAsia="仿宋" w:cs="仿宋"/>
          <w:kern w:val="0"/>
          <w:sz w:val="32"/>
          <w:szCs w:val="32"/>
          <w:lang w:val="en-US" w:eastAsia="zh-CN" w:bidi="ar"/>
        </w:rPr>
        <w:t>不懈：培养敏感性等。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三、课堂总结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通过这节课的学习，我们知道了九年级学习的特点，正确认识了学习压力，</w:t>
      </w:r>
      <w:r>
        <w:rPr>
          <w:rFonts w:hint="eastAsia" w:ascii="仿宋" w:hAnsi="仿宋" w:eastAsia="仿宋" w:cs="仿宋"/>
          <w:kern w:val="0"/>
          <w:sz w:val="32"/>
          <w:szCs w:val="32"/>
          <w:lang w:val="en-US" w:eastAsia="zh-Hans" w:bidi="ar"/>
        </w:rPr>
        <w:t>掌握</w:t>
      </w:r>
      <w:r>
        <w:rPr>
          <w:rFonts w:hint="eastAsia" w:ascii="仿宋" w:hAnsi="仿宋" w:eastAsia="仿宋" w:cs="仿宋"/>
          <w:kern w:val="0"/>
          <w:sz w:val="32"/>
          <w:szCs w:val="32"/>
          <w:lang w:val="en-US" w:eastAsia="zh-CN" w:bidi="ar"/>
        </w:rPr>
        <w:t>了应对学习压力的方法，提高了对学习的认识，知道了要树立起终身学习的理念：同时明白了实践出真知的道理，知道了学习不仅仅在学校，在我们的生活、工作中都能够学习，逐步养成主动学习、不断探索的习惯，增强自我更新、学以致用的能力。</w:t>
      </w:r>
    </w:p>
    <w:p>
      <w:pPr>
        <w:pStyle w:val="2"/>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center"/>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板书设计</w:t>
      </w:r>
    </w:p>
    <w:p>
      <w:pPr>
        <w:pStyle w:val="2"/>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积极面对当下的学习</w:t>
      </w: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高度重视</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积极投入</w:t>
      </w: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坦然面对学习压力</w:t>
      </w: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相伴而行的生活方式</w:t>
      </w:r>
    </w:p>
    <w:p>
      <w:pPr>
        <w:pStyle w:val="2"/>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在实践中学习</w:t>
      </w: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Hans" w:bidi="ar"/>
        </w:rPr>
        <w:t>在</w:t>
      </w:r>
      <w:r>
        <w:rPr>
          <w:rFonts w:hint="eastAsia" w:ascii="仿宋" w:hAnsi="仿宋" w:eastAsia="仿宋" w:cs="仿宋"/>
          <w:kern w:val="0"/>
          <w:sz w:val="32"/>
          <w:szCs w:val="32"/>
          <w:lang w:val="en-US" w:eastAsia="zh-CN" w:bidi="ar"/>
        </w:rPr>
        <w:t>生活和工作中学习</w:t>
      </w: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Hans" w:bidi="ar"/>
        </w:rPr>
        <w:t>积极参加</w:t>
      </w:r>
      <w:r>
        <w:rPr>
          <w:rFonts w:hint="eastAsia" w:ascii="仿宋" w:hAnsi="仿宋" w:eastAsia="仿宋" w:cs="仿宋"/>
          <w:kern w:val="0"/>
          <w:sz w:val="32"/>
          <w:szCs w:val="32"/>
          <w:lang w:val="en-US" w:eastAsia="zh-CN" w:bidi="ar"/>
        </w:rPr>
        <w:t>社会实践活动</w:t>
      </w: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养成主动学习、不断探索的习惯</w:t>
      </w:r>
    </w:p>
    <w:p>
      <w:pPr>
        <w:pStyle w:val="2"/>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420" w:firstLineChars="0"/>
        <w:jc w:val="center"/>
        <w:textAlignment w:val="auto"/>
        <w:rPr>
          <w:rFonts w:hint="eastAsia" w:ascii="仿宋" w:hAnsi="仿宋" w:eastAsia="仿宋" w:cs="仿宋"/>
          <w:sz w:val="32"/>
          <w:szCs w:val="32"/>
          <w:lang w:val="en-US" w:eastAsia="zh-Hans"/>
        </w:rPr>
      </w:pPr>
      <w:r>
        <w:rPr>
          <w:rFonts w:hint="eastAsia" w:ascii="仿宋" w:hAnsi="仿宋" w:eastAsia="仿宋" w:cs="仿宋"/>
          <w:kern w:val="0"/>
          <w:sz w:val="32"/>
          <w:szCs w:val="32"/>
          <w:lang w:val="en-US" w:eastAsia="zh-CN" w:bidi="ar"/>
        </w:rPr>
        <w:t>教学反</w:t>
      </w:r>
      <w:r>
        <w:rPr>
          <w:rFonts w:hint="eastAsia" w:ascii="仿宋" w:hAnsi="仿宋" w:eastAsia="仿宋" w:cs="仿宋"/>
          <w:kern w:val="0"/>
          <w:sz w:val="32"/>
          <w:szCs w:val="32"/>
          <w:lang w:val="en-US" w:eastAsia="zh-Hans" w:bidi="ar"/>
        </w:rPr>
        <w:t>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bCs/>
          <w:sz w:val="52"/>
          <w:szCs w:val="52"/>
        </w:rPr>
      </w:pPr>
      <w:r>
        <w:rPr>
          <w:rFonts w:hint="eastAsia" w:ascii="仿宋" w:hAnsi="仿宋" w:eastAsia="仿宋" w:cs="仿宋"/>
          <w:kern w:val="0"/>
          <w:sz w:val="32"/>
          <w:szCs w:val="32"/>
          <w:lang w:val="en-US" w:eastAsia="zh-CN" w:bidi="ar"/>
        </w:rPr>
        <w:t>本节课学习了两个方面的内容，一是积极面对当下的学习，知道了九年级学习的不同特点，结合自己的实际分析学习压力，找到应对学习压力的方法：明确了学习对青少年来说既是权利，也是责任和义务，更是适应未来社会需要所必备的一种能力，二是在实践中学习，重点是要利用好教材中的</w:t>
      </w:r>
      <w:r>
        <w:rPr>
          <w:rFonts w:hint="eastAsia" w:ascii="仿宋" w:hAnsi="仿宋" w:eastAsia="仿宋" w:cs="仿宋"/>
          <w:kern w:val="0"/>
          <w:sz w:val="32"/>
          <w:szCs w:val="32"/>
          <w:lang w:val="en-US" w:eastAsia="zh-Hans" w:bidi="ar"/>
        </w:rPr>
        <w:t>“</w:t>
      </w:r>
      <w:r>
        <w:rPr>
          <w:rFonts w:hint="eastAsia" w:ascii="仿宋" w:hAnsi="仿宋" w:eastAsia="仿宋" w:cs="仿宋"/>
          <w:kern w:val="0"/>
          <w:sz w:val="32"/>
          <w:szCs w:val="32"/>
          <w:lang w:val="en-US" w:eastAsia="zh-CN" w:bidi="ar"/>
        </w:rPr>
        <w:t>探究与分享</w:t>
      </w:r>
      <w:r>
        <w:rPr>
          <w:rFonts w:hint="eastAsia" w:ascii="仿宋" w:hAnsi="仿宋" w:eastAsia="仿宋" w:cs="仿宋"/>
          <w:kern w:val="0"/>
          <w:sz w:val="32"/>
          <w:szCs w:val="32"/>
          <w:lang w:val="en-US" w:eastAsia="zh-Hans" w:bidi="ar"/>
        </w:rPr>
        <w:t>”</w:t>
      </w:r>
      <w:r>
        <w:rPr>
          <w:rFonts w:hint="eastAsia" w:ascii="仿宋" w:hAnsi="仿宋" w:eastAsia="仿宋" w:cs="仿宋"/>
          <w:kern w:val="0"/>
          <w:sz w:val="32"/>
          <w:szCs w:val="32"/>
          <w:lang w:val="en-US" w:eastAsia="zh-CN" w:bidi="ar"/>
        </w:rPr>
        <w:t>材料，</w:t>
      </w:r>
      <w:r>
        <w:rPr>
          <w:rFonts w:hint="eastAsia" w:ascii="仿宋" w:hAnsi="仿宋" w:eastAsia="仿宋" w:cs="仿宋"/>
          <w:kern w:val="0"/>
          <w:sz w:val="32"/>
          <w:szCs w:val="32"/>
          <w:lang w:val="en-US" w:eastAsia="zh-Hans" w:bidi="ar"/>
        </w:rPr>
        <w:t>引导</w:t>
      </w:r>
      <w:r>
        <w:rPr>
          <w:rFonts w:hint="eastAsia" w:ascii="仿宋" w:hAnsi="仿宋" w:eastAsia="仿宋" w:cs="仿宋"/>
          <w:kern w:val="0"/>
          <w:sz w:val="32"/>
          <w:szCs w:val="32"/>
          <w:lang w:val="en-US" w:eastAsia="zh-CN" w:bidi="ar"/>
        </w:rPr>
        <w:t>学生积极参与</w:t>
      </w:r>
      <w:r>
        <w:rPr>
          <w:rFonts w:hint="eastAsia" w:ascii="仿宋" w:hAnsi="仿宋" w:eastAsia="仿宋" w:cs="仿宋"/>
          <w:kern w:val="0"/>
          <w:sz w:val="32"/>
          <w:szCs w:val="32"/>
          <w:lang w:val="en-US" w:eastAsia="zh-Hans" w:bidi="ar"/>
        </w:rPr>
        <w:t>讨论</w:t>
      </w:r>
      <w:r>
        <w:rPr>
          <w:rFonts w:hint="eastAsia" w:ascii="仿宋" w:hAnsi="仿宋" w:eastAsia="仿宋" w:cs="仿宋"/>
          <w:kern w:val="0"/>
          <w:sz w:val="32"/>
          <w:szCs w:val="32"/>
          <w:lang w:val="en-US" w:eastAsia="zh-CN" w:bidi="ar"/>
        </w:rPr>
        <w:t>，得出正确的结论，提高学生的认识。</w:t>
      </w: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b/>
          <w:bCs/>
          <w:sz w:val="52"/>
          <w:szCs w:val="52"/>
        </w:rPr>
      </w:pP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b/>
          <w:bCs/>
          <w:sz w:val="52"/>
          <w:szCs w:val="52"/>
          <w:lang w:val="en-US" w:eastAsia="zh-CN"/>
        </w:rPr>
      </w:pPr>
      <w:r>
        <w:rPr>
          <w:rFonts w:hint="eastAsia" w:ascii="仿宋" w:hAnsi="仿宋" w:eastAsia="仿宋" w:cs="仿宋"/>
          <w:b/>
          <w:bCs/>
          <w:sz w:val="52"/>
          <w:szCs w:val="52"/>
        </w:rPr>
        <w:t xml:space="preserve"> </w:t>
      </w:r>
      <w:r>
        <w:rPr>
          <w:rFonts w:hint="eastAsia" w:ascii="仿宋" w:hAnsi="仿宋" w:eastAsia="仿宋" w:cs="仿宋"/>
          <w:b/>
          <w:bCs/>
          <w:sz w:val="52"/>
          <w:szCs w:val="52"/>
          <w:lang w:val="en-US" w:eastAsia="zh-CN"/>
        </w:rPr>
        <w:t>6.2多彩的职业</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一、教学目标</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情感、态度与价值观目标：初步了解国家发展、民族振兴需要各种各样的职业；树立正确的择业观和增强爱岗敬业的意识，增强社会责任感，懂得在工作中服务社会，实现人生价值。努力学习，提高各方面素养，为精彩的明天做好准备。</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能力目标：掌握进行职业生涯规划的基本方法，学会综合考虑自身、环境、社会需要等各种因素，用发展的观点进行职业生涯规划。明确自己学习努力的方向，学会积极应对时代变化所带来的各种机遇与挑战；运用搜集、处理、分析信息的方法，了解身边不同职业的特点和入职条件，理性对待职业要求，积极适应当今社会。</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知识目标：了解现代社会中的职业，知道做好职业准备的原因和如何做好职业准备；知道除传统就业方式外，还可以选择自主创业或自谋职业；认识敬业精神的重要性，明确敬业精神包括的内容。</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二、教材分析</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（一）课标要求</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“我与国家和社会”“积极适应社会发展”中“了解不同劳动和职业的特点及其独特价值，做好升学和职业选择的心理准备”。</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（二）教学内容分析</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本框引领学生树立正确的择业观和增强爱岗敬业的意识，增强社会责任感，懂得在工作中服务社会，实现人生价值。培养自己脚踏实地、勤勤恳恳、刻苦钻研、精益求精、不断创新的敬业精神。明确应该努力学习，提高各方面素养，为精彩的明天做好准备。</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（三）教学重点难点</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教学重点：用发展的观点进行职业生涯规划。</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教学难点：在职业规划中，将个人命运与国家命运相结合，实现人生价值。</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三、学情分析</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九年级，意味着结束，也意味着开始。每位同学需要面临自己人生发展过程中首次重要的抉择：升学还是到法定年龄去就业；即使升入高中，也需要对未来做好职业规划与准备。</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生活中，初中生对各种职业及其入职要求并不清晰，不能对自己的未来职业有明确的规划。同时，在同学们的职业规划中，更多的关注自己的兴趣、爱好。需要引领学生将自己的人生规划与国家、社会的发展相适应，承担更大的社会责任，从而最大限度的实现人生价值。同时，帮助学生知道，从事一个职业不一定都是自己喜爱的，只要热爱本职工作，脚踏实地、勤勤恳恳、刻苦钻研、精益求精、不断创新，就能为社会做出自己的贡献。帮助学生系好人生第一粒扣子，需要对其进行学业指导、职业引导、人生向导，</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四、教学过程</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导入新课：</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“猜猜看”以下描述的是什么职业？</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（1）通过直播，试穿各种衣服以及即时互动，让女性选购到称心也很搭的衣服。要求懂得穿搭知识，有较强的沟通能力和应变能力。</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2）体验酒店的服务、环境、卫生、价格、餐饮等多个方面，比如床垫软硬、空调冷暖、网速快慢、下水道是否畅通、淋浴水流是否过大等等，调查后根据客观的体验结果写成报告，供酒店客人参考。要求应聘者具有敏锐观察力与感受力，热爱旅游，乐于分享所见所闻。</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你还知道或者喜欢哪些职业，把这些职业的特点和要求介绍给大家。</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我们即将初中毕业，未来会从事某一种或多种职业，承担社会分工中的不同角色。在走向未来的征程中，我们应该做好职业准备，规划好自己的职业生涯。</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讲授新课：</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目标导学：一职业准备</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（一）做好职业准备的原因</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材料展示：啃老族是指一些不升学、不就业、不进修或参加就业辅导，终日无所事事的族群。“啃老族”并非找不到工作，而是主动放弃了就业的机会，赋闲在家，不仅衣食住行全靠父母，而且花销往往不菲。“啃老族”年龄都在23—40岁之间，并有谋生能力，却仍未“断奶”，得靠父母供养的年轻人。社会学家称之为“新失业群体”。</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思考：“啃老族”主要欠缺的是什么？</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同学交流、分享感悟。</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师生共识：缺乏自立能力和责任感，对自己、对他人、对社会均不负责。个人从事一定的职业，是社会分工的要求，也是个人为社会作贡献、实现人生价值的基本路径。国家发展、民族振兴需要各种各样的职业。</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（二）职业准备的方法</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阅读教材第74页“探究与分享”。</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教师提问：小王、小李的故事给你什么启示？</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学生分组讨论回答。</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师生共识：做好职业准备，进行职业选择，要考虑自己的`兴趣爱好，明白自己想做什么；要把握自己的个性特长，清楚自己适合做什么；要结合自己的能力和经验，思考自己能够做什么。</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（三）经济全球化给我们带来更多的就业机会和挑战</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材料一：阅读教材P76“探究与分享”。</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材料二：《国务院关于加快培育和发展战略性新兴产业的决定》将七个产业列为现阶段的重点发展对象，包括节能环保、新一代信息技术、生物、高端装备制造、新能源、新材料和新能源汽车七个产业。</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教师提问：对比材料一和材料二，列举过去已经消失的职业，猜测未来可能消失行业，说说为什么有些职业会消失，新的职业会产生？</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师生小结：（1）在经济全球化时代，科学技术突飞猛进，各国之间的联系愈益密切。社会分工逐渐细化，引起传统职业的变革和新兴职业的兴起。（2）将为我们提供更多的职业选择机会，同时，也对人才素质提出了更高的要求。我们要顺应时代的变化，抓住机遇，做好多方面的准备，努力提升自身素质，迎接未来世界的挑战。</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目标导学二：敬业精神</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（一）每种职业都承担一定的社会责任</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材料展示：《大国工匠——胡双钱》他是中国商飞上海飞机制造有限公司高级技师胡双钱，现任数控机加车间钳工组组长，被人称为航空“手艺人”。胡双钱至今工作了37年，生产了数十万个飞机零件，从没有出现过任何差错，因为从无差错，他连续13年获得厂里“质量信得过岗位”，享受到产品免检的待遇。在中国民用航空工业生产一线，很少有人能比他更有发言权。当谈及“工匠精神”，胡双钱认为，所谓工匠精神就是工匠的良心，飞机关乎乘客生命，飞机零部件制造绝不能出差错，%和100%是天壤之别，是生与死的差别。这时台下响起了热烈的掌声。</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教师提问：胡双钱故事启示我们应该怎样对待自己的工作？</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归纳总结：每种职业都承担一定的社会责任，每个工作岗位都有相应的岗位职责要求。国家对职业行为有法律规范要求，社会对职业行为有道德要求。</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人的一生多数时间在工作中度过，在工作中服务他人、服务社会。一个人只有热爱自己的职业，才能全身心、富有激情地投入工作，创造出物质财富和精神财富。劳动创造价值，只有热爱本职工作，脚踏实地、勤勤恳恳、刻苦钻研、精益求精、不断创新，才能成就一番事业，实现自己的人生价值。</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（二）培养兴趣，爱岗敬业</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1.材料：胡双钱从小就喜欢飞机。小时候，为了看飞机，他不惜从家步行两个多小时到大场机场附近，躲在跑道边的农田里看飞机起落。炎炎夏日，他常常被水沟边的蚊虫叮得满身是包。</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胡双钱技校毕业后进入上飞公司。一进门，学钣铆工的他就被分配到专业不对口的机加车间钳工工段。一些人走掉了，可老实憨厚的胡双钱选择了留下。</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2.阅读教材第78页“探究与分享”。</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教师提问：</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（1）对比材料一和材料二，胡双钱在一个岗位上一干就是37年，而小李频繁跳槽，你如何评价他们的行为。</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（2）小组讨论：为了兴趣，是否应该跳槽？</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学生分组讨论回答。</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归纳总结：兴趣往往需要在实践中发现、培养，兴趣也会随环境、条件的变化而改变。在未来的工作中要处理好职业与兴趣的关系，在工作中培养兴趣，履行好工作职责，爱岗敬业。</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五、课堂总结</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通过这节课的学习，我们知道了职业准备的有关知识。包括做好职业准备的原因、如何做好职业准备、就业的机会和挑战等；也了解了敬业精神的有关内容，知道了每种职业都有相应的职业要求，我们要珍惜大好青春年华，从现在开始，努力学习，提高各方面素养，为精彩的明天做好准备。</w:t>
      </w:r>
    </w:p>
    <w:p>
      <w:pPr>
        <w:keepNext w:val="0"/>
        <w:keepLines w:val="0"/>
        <w:pageBreakBefore w:val="0"/>
        <w:kinsoku/>
        <w:wordWrap/>
        <w:overflowPunct/>
        <w:topLinePunct w:val="0"/>
        <w:autoSpaceDE/>
        <w:autoSpaceDN/>
        <w:bidi w:val="0"/>
        <w:adjustRightInd/>
        <w:snapToGrid/>
        <w:spacing w:line="360" w:lineRule="auto"/>
        <w:jc w:val="both"/>
        <w:rPr>
          <w:rFonts w:hint="eastAsia" w:ascii="仿宋" w:hAnsi="仿宋" w:eastAsia="仿宋" w:cs="仿宋"/>
          <w:b/>
          <w:bCs/>
          <w:sz w:val="52"/>
          <w:szCs w:val="52"/>
          <w:lang w:val="en-US" w:eastAsia="zh-CN"/>
        </w:rPr>
      </w:pPr>
    </w:p>
    <w:p>
      <w:pPr>
        <w:keepNext w:val="0"/>
        <w:keepLines w:val="0"/>
        <w:pageBreakBefore w:val="0"/>
        <w:kinsoku/>
        <w:wordWrap/>
        <w:overflowPunct/>
        <w:topLinePunct w:val="0"/>
        <w:autoSpaceDE/>
        <w:autoSpaceDN/>
        <w:bidi w:val="0"/>
        <w:adjustRightInd/>
        <w:snapToGrid/>
        <w:spacing w:line="360" w:lineRule="auto"/>
        <w:jc w:val="center"/>
        <w:rPr>
          <w:rFonts w:hint="default" w:ascii="仿宋" w:hAnsi="仿宋" w:eastAsia="仿宋" w:cs="仿宋"/>
          <w:b/>
          <w:bCs/>
          <w:sz w:val="52"/>
          <w:szCs w:val="52"/>
          <w:lang w:val="en-US" w:eastAsia="zh-CN"/>
        </w:rPr>
      </w:pPr>
      <w:r>
        <w:rPr>
          <w:rFonts w:hint="eastAsia" w:ascii="仿宋" w:hAnsi="仿宋" w:eastAsia="仿宋" w:cs="仿宋"/>
          <w:b/>
          <w:bCs/>
          <w:sz w:val="52"/>
          <w:szCs w:val="52"/>
          <w:lang w:val="en-US" w:eastAsia="zh-CN"/>
        </w:rPr>
        <w:t>第七课 从这里出发</w:t>
      </w: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sz w:val="32"/>
          <w:szCs w:val="32"/>
        </w:rPr>
      </w:pPr>
      <w:r>
        <w:rPr>
          <w:rFonts w:hint="eastAsia" w:ascii="仿宋" w:hAnsi="仿宋" w:eastAsia="仿宋" w:cs="仿宋"/>
          <w:b/>
          <w:bCs/>
          <w:sz w:val="52"/>
          <w:szCs w:val="52"/>
        </w:rPr>
        <w:t xml:space="preserve"> </w:t>
      </w:r>
      <w:r>
        <w:rPr>
          <w:rFonts w:hint="eastAsia" w:ascii="仿宋" w:hAnsi="仿宋" w:eastAsia="仿宋" w:cs="仿宋"/>
          <w:b/>
          <w:bCs/>
          <w:sz w:val="52"/>
          <w:szCs w:val="52"/>
          <w:lang w:val="en-US" w:eastAsia="zh-CN"/>
        </w:rPr>
        <w:t>7.1回望成长</w:t>
      </w:r>
    </w:p>
    <w:p>
      <w:pPr>
        <w:keepNext w:val="0"/>
        <w:keepLines w:val="0"/>
        <w:pageBreakBefore w:val="0"/>
        <w:widowControl w:val="0"/>
        <w:kinsoku/>
        <w:wordWrap/>
        <w:overflowPunct/>
        <w:topLinePunct w:val="0"/>
        <w:autoSpaceDE/>
        <w:autoSpaceDN/>
        <w:bidi w:val="0"/>
        <w:adjustRightInd/>
        <w:snapToGrid/>
        <w:spacing w:before="245" w:line="360" w:lineRule="auto"/>
        <w:rPr>
          <w:rFonts w:hint="eastAsia" w:ascii="仿宋" w:hAnsi="仿宋" w:eastAsia="仿宋" w:cs="仿宋"/>
          <w:sz w:val="32"/>
          <w:szCs w:val="32"/>
        </w:rPr>
      </w:pPr>
      <w:r>
        <w:rPr>
          <w:rFonts w:hint="eastAsia" w:ascii="仿宋" w:hAnsi="仿宋" w:eastAsia="仿宋" w:cs="仿宋"/>
          <w:color w:val="AB2121"/>
          <w:sz w:val="32"/>
          <w:szCs w:val="32"/>
        </w:rPr>
        <w:t>【目标定位】</w:t>
      </w:r>
    </w:p>
    <w:p>
      <w:pPr>
        <w:keepNext w:val="0"/>
        <w:keepLines w:val="0"/>
        <w:pageBreakBefore w:val="0"/>
        <w:widowControl w:val="0"/>
        <w:kinsoku/>
        <w:wordWrap/>
        <w:overflowPunct/>
        <w:topLinePunct w:val="0"/>
        <w:autoSpaceDE/>
        <w:autoSpaceDN/>
        <w:bidi w:val="0"/>
        <w:adjustRightInd/>
        <w:snapToGrid/>
        <w:spacing w:before="261" w:line="360" w:lineRule="auto"/>
        <w:ind w:left="44"/>
        <w:rPr>
          <w:rFonts w:hint="eastAsia" w:ascii="仿宋" w:hAnsi="仿宋" w:eastAsia="仿宋" w:cs="仿宋"/>
          <w:sz w:val="32"/>
          <w:szCs w:val="32"/>
        </w:rPr>
      </w:pPr>
      <w:r>
        <w:rPr>
          <w:rFonts w:hint="eastAsia" w:ascii="仿宋" w:hAnsi="仿宋" w:eastAsia="仿宋" w:cs="仿宋"/>
          <w:spacing w:val="-7"/>
          <w:sz w:val="32"/>
          <w:szCs w:val="32"/>
        </w:rPr>
        <w:t>一、教学目标</w:t>
      </w:r>
    </w:p>
    <w:tbl>
      <w:tblPr>
        <w:tblStyle w:val="7"/>
        <w:tblW w:w="10077" w:type="dxa"/>
        <w:tblInd w:w="7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3"/>
        <w:gridCol w:w="8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1463" w:type="dxa"/>
            <w:vAlign w:val="top"/>
          </w:tcPr>
          <w:p>
            <w:pPr>
              <w:keepNext w:val="0"/>
              <w:keepLines w:val="0"/>
              <w:pageBreakBefore w:val="0"/>
              <w:widowControl w:val="0"/>
              <w:kinsoku/>
              <w:wordWrap/>
              <w:overflowPunct/>
              <w:topLinePunct w:val="0"/>
              <w:autoSpaceDE/>
              <w:autoSpaceDN/>
              <w:bidi w:val="0"/>
              <w:adjustRightInd/>
              <w:snapToGrid/>
              <w:spacing w:before="185" w:line="360" w:lineRule="auto"/>
              <w:ind w:left="364"/>
              <w:rPr>
                <w:rFonts w:hint="eastAsia" w:ascii="仿宋" w:hAnsi="仿宋" w:eastAsia="仿宋" w:cs="仿宋"/>
                <w:sz w:val="32"/>
                <w:szCs w:val="32"/>
              </w:rPr>
            </w:pPr>
            <w:r>
              <w:rPr>
                <w:rFonts w:hint="eastAsia" w:ascii="仿宋" w:hAnsi="仿宋" w:eastAsia="仿宋" w:cs="仿宋"/>
                <w:spacing w:val="4"/>
                <w:position w:val="22"/>
                <w:sz w:val="32"/>
                <w:szCs w:val="32"/>
              </w:rPr>
              <w:t>情感态</w:t>
            </w:r>
          </w:p>
          <w:p>
            <w:pPr>
              <w:keepNext w:val="0"/>
              <w:keepLines w:val="0"/>
              <w:pageBreakBefore w:val="0"/>
              <w:widowControl w:val="0"/>
              <w:kinsoku/>
              <w:wordWrap/>
              <w:overflowPunct/>
              <w:topLinePunct w:val="0"/>
              <w:autoSpaceDE/>
              <w:autoSpaceDN/>
              <w:bidi w:val="0"/>
              <w:adjustRightInd/>
              <w:snapToGrid/>
              <w:spacing w:before="1" w:line="360" w:lineRule="auto"/>
              <w:ind w:left="364"/>
              <w:rPr>
                <w:rFonts w:hint="eastAsia" w:ascii="仿宋" w:hAnsi="仿宋" w:eastAsia="仿宋" w:cs="仿宋"/>
                <w:sz w:val="32"/>
                <w:szCs w:val="32"/>
              </w:rPr>
            </w:pPr>
            <w:r>
              <w:rPr>
                <w:rFonts w:hint="eastAsia" w:ascii="仿宋" w:hAnsi="仿宋" w:eastAsia="仿宋" w:cs="仿宋"/>
                <w:spacing w:val="-2"/>
                <w:sz w:val="32"/>
                <w:szCs w:val="32"/>
              </w:rPr>
              <w:t>度价值</w:t>
            </w:r>
          </w:p>
          <w:p>
            <w:pPr>
              <w:keepNext w:val="0"/>
              <w:keepLines w:val="0"/>
              <w:pageBreakBefore w:val="0"/>
              <w:widowControl w:val="0"/>
              <w:kinsoku/>
              <w:wordWrap/>
              <w:overflowPunct/>
              <w:topLinePunct w:val="0"/>
              <w:autoSpaceDE/>
              <w:autoSpaceDN/>
              <w:bidi w:val="0"/>
              <w:adjustRightInd/>
              <w:snapToGrid/>
              <w:spacing w:before="259" w:line="360" w:lineRule="auto"/>
              <w:ind w:left="364"/>
              <w:rPr>
                <w:rFonts w:hint="eastAsia" w:ascii="仿宋" w:hAnsi="仿宋" w:eastAsia="仿宋" w:cs="仿宋"/>
                <w:sz w:val="32"/>
                <w:szCs w:val="32"/>
              </w:rPr>
            </w:pPr>
            <w:r>
              <w:rPr>
                <w:rFonts w:hint="eastAsia" w:ascii="仿宋" w:hAnsi="仿宋" w:eastAsia="仿宋" w:cs="仿宋"/>
                <w:spacing w:val="-3"/>
                <w:sz w:val="32"/>
                <w:szCs w:val="32"/>
              </w:rPr>
              <w:t>观目标</w:t>
            </w:r>
          </w:p>
        </w:tc>
        <w:tc>
          <w:tcPr>
            <w:tcW w:w="8614" w:type="dxa"/>
            <w:vAlign w:val="top"/>
          </w:tcPr>
          <w:p>
            <w:pPr>
              <w:keepNext w:val="0"/>
              <w:keepLines w:val="0"/>
              <w:pageBreakBefore w:val="0"/>
              <w:widowControl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树立不断努力完善自我的信心，形成自尊自信、积极进取的心理品质</w:t>
            </w:r>
          </w:p>
          <w:p>
            <w:pPr>
              <w:keepNext w:val="0"/>
              <w:keepLines w:val="0"/>
              <w:pageBreakBefore w:val="0"/>
              <w:widowControl w:val="0"/>
              <w:kinsoku/>
              <w:wordWrap/>
              <w:overflowPunct/>
              <w:topLinePunct w:val="0"/>
              <w:autoSpaceDE/>
              <w:autoSpaceDN/>
              <w:bidi w:val="0"/>
              <w:adjustRightInd/>
              <w:snapToGrid/>
              <w:spacing w:line="360" w:lineRule="auto"/>
              <w:ind w:left="61"/>
              <w:rPr>
                <w:rFonts w:hint="eastAsia" w:ascii="仿宋" w:hAnsi="仿宋" w:eastAsia="仿宋" w:cs="仿宋"/>
                <w:sz w:val="32"/>
                <w:szCs w:val="32"/>
                <w:lang w:val="en-US" w:eastAsia="zh-CN"/>
              </w:rPr>
            </w:pPr>
            <w:r>
              <w:rPr>
                <w:rFonts w:hint="eastAsia" w:ascii="仿宋" w:hAnsi="仿宋" w:eastAsia="仿宋" w:cs="仿宋"/>
                <w:sz w:val="32"/>
                <w:szCs w:val="32"/>
              </w:rPr>
              <w:t>2.慎重对待人生的一些重要选择，愿意为自己的选择承担责</w:t>
            </w:r>
            <w:r>
              <w:rPr>
                <w:rFonts w:hint="eastAsia" w:ascii="仿宋" w:hAnsi="仿宋" w:eastAsia="仿宋" w:cs="仿宋"/>
                <w:sz w:val="32"/>
                <w:szCs w:val="32"/>
                <w:lang w:val="en-US" w:eastAsia="zh-CN"/>
              </w:rPr>
              <w:t>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1463" w:type="dxa"/>
            <w:vAlign w:val="top"/>
          </w:tcPr>
          <w:p>
            <w:pPr>
              <w:keepNext w:val="0"/>
              <w:keepLines w:val="0"/>
              <w:pageBreakBefore w:val="0"/>
              <w:widowControl w:val="0"/>
              <w:kinsoku/>
              <w:wordWrap/>
              <w:overflowPunct/>
              <w:topLinePunct w:val="0"/>
              <w:autoSpaceDE/>
              <w:autoSpaceDN/>
              <w:bidi w:val="0"/>
              <w:adjustRightInd/>
              <w:snapToGrid/>
              <w:spacing w:before="183" w:line="360" w:lineRule="auto"/>
              <w:ind w:left="484"/>
              <w:rPr>
                <w:rFonts w:hint="eastAsia" w:ascii="仿宋" w:hAnsi="仿宋" w:eastAsia="仿宋" w:cs="仿宋"/>
                <w:sz w:val="32"/>
                <w:szCs w:val="32"/>
              </w:rPr>
            </w:pPr>
            <w:r>
              <w:rPr>
                <w:rFonts w:hint="eastAsia" w:ascii="仿宋" w:hAnsi="仿宋" w:eastAsia="仿宋" w:cs="仿宋"/>
                <w:spacing w:val="10"/>
                <w:position w:val="23"/>
                <w:sz w:val="32"/>
                <w:szCs w:val="32"/>
              </w:rPr>
              <w:t>能力</w:t>
            </w:r>
          </w:p>
          <w:p>
            <w:pPr>
              <w:keepNext w:val="0"/>
              <w:keepLines w:val="0"/>
              <w:pageBreakBefore w:val="0"/>
              <w:widowControl w:val="0"/>
              <w:kinsoku/>
              <w:wordWrap/>
              <w:overflowPunct/>
              <w:topLinePunct w:val="0"/>
              <w:autoSpaceDE/>
              <w:autoSpaceDN/>
              <w:bidi w:val="0"/>
              <w:adjustRightInd/>
              <w:snapToGrid/>
              <w:spacing w:line="360" w:lineRule="auto"/>
              <w:ind w:left="484"/>
              <w:rPr>
                <w:rFonts w:hint="eastAsia" w:ascii="仿宋" w:hAnsi="仿宋" w:eastAsia="仿宋" w:cs="仿宋"/>
                <w:sz w:val="32"/>
                <w:szCs w:val="32"/>
              </w:rPr>
            </w:pPr>
            <w:r>
              <w:rPr>
                <w:rFonts w:hint="eastAsia" w:ascii="仿宋" w:hAnsi="仿宋" w:eastAsia="仿宋" w:cs="仿宋"/>
                <w:spacing w:val="9"/>
                <w:sz w:val="32"/>
                <w:szCs w:val="32"/>
              </w:rPr>
              <w:t>目标</w:t>
            </w:r>
          </w:p>
        </w:tc>
        <w:tc>
          <w:tcPr>
            <w:tcW w:w="8614" w:type="dxa"/>
            <w:vAlign w:val="top"/>
          </w:tcPr>
          <w:p>
            <w:pPr>
              <w:keepNext w:val="0"/>
              <w:keepLines w:val="0"/>
              <w:pageBreakBefore w:val="0"/>
              <w:widowControl w:val="0"/>
              <w:kinsoku/>
              <w:wordWrap/>
              <w:overflowPunct/>
              <w:topLinePunct w:val="0"/>
              <w:autoSpaceDE/>
              <w:autoSpaceDN/>
              <w:bidi w:val="0"/>
              <w:adjustRightInd/>
              <w:snapToGrid/>
              <w:spacing w:before="276" w:line="360" w:lineRule="auto"/>
              <w:ind w:left="44"/>
              <w:rPr>
                <w:rFonts w:hint="eastAsia" w:ascii="仿宋" w:hAnsi="仿宋" w:eastAsia="仿宋" w:cs="仿宋"/>
                <w:sz w:val="32"/>
                <w:szCs w:val="32"/>
              </w:rPr>
            </w:pPr>
            <w:r>
              <w:rPr>
                <w:rFonts w:hint="eastAsia" w:ascii="仿宋" w:hAnsi="仿宋" w:eastAsia="仿宋" w:cs="仿宋"/>
                <w:spacing w:val="-10"/>
                <w:sz w:val="32"/>
                <w:szCs w:val="32"/>
              </w:rPr>
              <w:t>掌握科学的方法和策略，为自己作出明智的选择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1" w:hRule="atLeast"/>
        </w:trPr>
        <w:tc>
          <w:tcPr>
            <w:tcW w:w="1463" w:type="dxa"/>
            <w:vAlign w:val="top"/>
          </w:tcPr>
          <w:p>
            <w:pPr>
              <w:keepNext w:val="0"/>
              <w:keepLines w:val="0"/>
              <w:pageBreakBefore w:val="0"/>
              <w:widowControl w:val="0"/>
              <w:kinsoku/>
              <w:wordWrap/>
              <w:overflowPunct/>
              <w:topLinePunct w:val="0"/>
              <w:autoSpaceDE/>
              <w:autoSpaceDN/>
              <w:bidi w:val="0"/>
              <w:adjustRightInd/>
              <w:snapToGrid/>
              <w:spacing w:line="360" w:lineRule="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78" w:line="360" w:lineRule="auto"/>
              <w:ind w:left="484"/>
              <w:rPr>
                <w:rFonts w:hint="eastAsia" w:ascii="仿宋" w:hAnsi="仿宋" w:eastAsia="仿宋" w:cs="仿宋"/>
                <w:sz w:val="32"/>
                <w:szCs w:val="32"/>
              </w:rPr>
            </w:pPr>
            <w:r>
              <w:rPr>
                <w:rFonts w:hint="eastAsia" w:ascii="仿宋" w:hAnsi="仿宋" w:eastAsia="仿宋" w:cs="仿宋"/>
                <w:spacing w:val="7"/>
                <w:position w:val="22"/>
                <w:sz w:val="32"/>
                <w:szCs w:val="32"/>
              </w:rPr>
              <w:t>知识</w:t>
            </w:r>
          </w:p>
          <w:p>
            <w:pPr>
              <w:keepNext w:val="0"/>
              <w:keepLines w:val="0"/>
              <w:pageBreakBefore w:val="0"/>
              <w:widowControl w:val="0"/>
              <w:kinsoku/>
              <w:wordWrap/>
              <w:overflowPunct/>
              <w:topLinePunct w:val="0"/>
              <w:autoSpaceDE/>
              <w:autoSpaceDN/>
              <w:bidi w:val="0"/>
              <w:adjustRightInd/>
              <w:snapToGrid/>
              <w:spacing w:line="360" w:lineRule="auto"/>
              <w:ind w:left="484"/>
              <w:rPr>
                <w:rFonts w:hint="eastAsia" w:ascii="仿宋" w:hAnsi="仿宋" w:eastAsia="仿宋" w:cs="仿宋"/>
                <w:sz w:val="32"/>
                <w:szCs w:val="32"/>
              </w:rPr>
            </w:pPr>
            <w:r>
              <w:rPr>
                <w:rFonts w:hint="eastAsia" w:ascii="仿宋" w:hAnsi="仿宋" w:eastAsia="仿宋" w:cs="仿宋"/>
                <w:spacing w:val="9"/>
                <w:sz w:val="32"/>
                <w:szCs w:val="32"/>
              </w:rPr>
              <w:t>目标</w:t>
            </w:r>
          </w:p>
        </w:tc>
        <w:tc>
          <w:tcPr>
            <w:tcW w:w="8614" w:type="dxa"/>
            <w:vAlign w:val="top"/>
          </w:tcPr>
          <w:p>
            <w:pPr>
              <w:keepNext w:val="0"/>
              <w:keepLines w:val="0"/>
              <w:pageBreakBefore w:val="0"/>
              <w:widowControl w:val="0"/>
              <w:kinsoku/>
              <w:wordWrap/>
              <w:overflowPunct/>
              <w:topLinePunct w:val="0"/>
              <w:autoSpaceDE/>
              <w:autoSpaceDN/>
              <w:bidi w:val="0"/>
              <w:adjustRightInd/>
              <w:snapToGrid/>
              <w:spacing w:before="186" w:line="360" w:lineRule="auto"/>
              <w:ind w:left="61"/>
              <w:rPr>
                <w:rFonts w:hint="eastAsia" w:ascii="仿宋" w:hAnsi="仿宋" w:eastAsia="仿宋" w:cs="仿宋"/>
                <w:sz w:val="32"/>
                <w:szCs w:val="32"/>
              </w:rPr>
            </w:pPr>
            <w:r>
              <w:rPr>
                <w:rFonts w:hint="eastAsia" w:ascii="仿宋" w:hAnsi="仿宋" w:eastAsia="仿宋" w:cs="仿宋"/>
                <w:spacing w:val="4"/>
                <w:sz w:val="32"/>
                <w:szCs w:val="32"/>
              </w:rPr>
              <w:t>1.了解初中三年来的收获</w:t>
            </w:r>
          </w:p>
          <w:p>
            <w:pPr>
              <w:keepNext w:val="0"/>
              <w:keepLines w:val="0"/>
              <w:pageBreakBefore w:val="0"/>
              <w:widowControl w:val="0"/>
              <w:kinsoku/>
              <w:wordWrap/>
              <w:overflowPunct/>
              <w:topLinePunct w:val="0"/>
              <w:autoSpaceDE/>
              <w:autoSpaceDN/>
              <w:bidi w:val="0"/>
              <w:adjustRightInd/>
              <w:snapToGrid/>
              <w:spacing w:before="285" w:line="360" w:lineRule="auto"/>
              <w:ind w:left="61"/>
              <w:rPr>
                <w:rFonts w:hint="eastAsia" w:ascii="仿宋" w:hAnsi="仿宋" w:eastAsia="仿宋" w:cs="仿宋"/>
                <w:sz w:val="32"/>
                <w:szCs w:val="32"/>
              </w:rPr>
            </w:pPr>
            <w:r>
              <w:rPr>
                <w:rFonts w:hint="eastAsia" w:ascii="仿宋" w:hAnsi="仿宋" w:eastAsia="仿宋" w:cs="仿宋"/>
                <w:spacing w:val="5"/>
                <w:sz w:val="32"/>
                <w:szCs w:val="32"/>
              </w:rPr>
              <w:t>2.知道过程与结果同样重要</w:t>
            </w:r>
          </w:p>
          <w:p>
            <w:pPr>
              <w:keepNext w:val="0"/>
              <w:keepLines w:val="0"/>
              <w:pageBreakBefore w:val="0"/>
              <w:widowControl w:val="0"/>
              <w:kinsoku/>
              <w:wordWrap/>
              <w:overflowPunct/>
              <w:topLinePunct w:val="0"/>
              <w:autoSpaceDE/>
              <w:autoSpaceDN/>
              <w:bidi w:val="0"/>
              <w:adjustRightInd/>
              <w:snapToGrid/>
              <w:spacing w:before="263" w:line="360" w:lineRule="auto"/>
              <w:ind w:left="61"/>
              <w:rPr>
                <w:rFonts w:hint="eastAsia" w:ascii="仿宋" w:hAnsi="仿宋" w:eastAsia="仿宋" w:cs="仿宋"/>
                <w:sz w:val="32"/>
                <w:szCs w:val="32"/>
              </w:rPr>
            </w:pPr>
            <w:r>
              <w:rPr>
                <w:rFonts w:hint="eastAsia" w:ascii="仿宋" w:hAnsi="仿宋" w:eastAsia="仿宋" w:cs="仿宋"/>
                <w:sz w:val="32"/>
                <w:szCs w:val="32"/>
              </w:rPr>
              <w:t>3.知道选择对于人生的重要性，学会合理选择的方法和策略</w:t>
            </w:r>
          </w:p>
        </w:tc>
      </w:tr>
    </w:tbl>
    <w:p>
      <w:pPr>
        <w:keepNext w:val="0"/>
        <w:keepLines w:val="0"/>
        <w:pageBreakBefore w:val="0"/>
        <w:widowControl w:val="0"/>
        <w:kinsoku/>
        <w:wordWrap/>
        <w:overflowPunct/>
        <w:topLinePunct w:val="0"/>
        <w:autoSpaceDE/>
        <w:autoSpaceDN/>
        <w:bidi w:val="0"/>
        <w:adjustRightInd/>
        <w:snapToGrid/>
        <w:spacing w:before="134" w:line="360" w:lineRule="auto"/>
        <w:ind w:left="44"/>
        <w:rPr>
          <w:rFonts w:hint="eastAsia" w:ascii="仿宋" w:hAnsi="仿宋" w:eastAsia="仿宋" w:cs="仿宋"/>
          <w:sz w:val="32"/>
          <w:szCs w:val="32"/>
        </w:rPr>
      </w:pPr>
      <w:r>
        <w:rPr>
          <w:rFonts w:hint="eastAsia" w:ascii="仿宋" w:hAnsi="仿宋" w:eastAsia="仿宋" w:cs="仿宋"/>
          <w:spacing w:val="-16"/>
          <w:sz w:val="32"/>
          <w:szCs w:val="32"/>
        </w:rPr>
        <w:t>二、</w:t>
      </w:r>
      <w:r>
        <w:rPr>
          <w:rFonts w:hint="eastAsia" w:ascii="仿宋" w:hAnsi="仿宋" w:eastAsia="仿宋" w:cs="仿宋"/>
          <w:spacing w:val="-59"/>
          <w:sz w:val="32"/>
          <w:szCs w:val="32"/>
        </w:rPr>
        <w:t xml:space="preserve"> </w:t>
      </w:r>
      <w:r>
        <w:rPr>
          <w:rFonts w:hint="eastAsia" w:ascii="仿宋" w:hAnsi="仿宋" w:eastAsia="仿宋" w:cs="仿宋"/>
          <w:spacing w:val="-16"/>
          <w:sz w:val="32"/>
          <w:szCs w:val="32"/>
        </w:rPr>
        <w:t>重点难点</w:t>
      </w:r>
    </w:p>
    <w:p>
      <w:pPr>
        <w:keepNext w:val="0"/>
        <w:keepLines w:val="0"/>
        <w:pageBreakBefore w:val="0"/>
        <w:widowControl w:val="0"/>
        <w:kinsoku/>
        <w:wordWrap/>
        <w:overflowPunct/>
        <w:topLinePunct w:val="0"/>
        <w:autoSpaceDE/>
        <w:autoSpaceDN/>
        <w:bidi w:val="0"/>
        <w:adjustRightInd/>
        <w:snapToGrid/>
        <w:spacing w:before="250" w:line="360" w:lineRule="auto"/>
        <w:ind w:left="534"/>
        <w:rPr>
          <w:rFonts w:hint="eastAsia" w:ascii="仿宋" w:hAnsi="仿宋" w:eastAsia="仿宋" w:cs="仿宋"/>
          <w:sz w:val="32"/>
          <w:szCs w:val="32"/>
        </w:rPr>
      </w:pPr>
      <w:r>
        <w:rPr>
          <w:rFonts w:hint="eastAsia" w:ascii="仿宋" w:hAnsi="仿宋" w:eastAsia="仿宋" w:cs="仿宋"/>
          <w:spacing w:val="-17"/>
          <w:position w:val="23"/>
          <w:sz w:val="32"/>
          <w:szCs w:val="32"/>
        </w:rPr>
        <w:t>1.重点：结束与开始。</w:t>
      </w:r>
    </w:p>
    <w:p>
      <w:pPr>
        <w:keepNext w:val="0"/>
        <w:keepLines w:val="0"/>
        <w:pageBreakBefore w:val="0"/>
        <w:widowControl w:val="0"/>
        <w:kinsoku/>
        <w:wordWrap/>
        <w:overflowPunct/>
        <w:topLinePunct w:val="0"/>
        <w:autoSpaceDE/>
        <w:autoSpaceDN/>
        <w:bidi w:val="0"/>
        <w:adjustRightInd/>
        <w:snapToGrid/>
        <w:spacing w:before="1" w:line="360" w:lineRule="auto"/>
        <w:ind w:left="534"/>
        <w:rPr>
          <w:rFonts w:hint="eastAsia" w:ascii="仿宋" w:hAnsi="仿宋" w:eastAsia="仿宋" w:cs="仿宋"/>
          <w:sz w:val="32"/>
          <w:szCs w:val="32"/>
        </w:rPr>
      </w:pPr>
      <w:r>
        <w:rPr>
          <w:rFonts w:hint="eastAsia" w:ascii="仿宋" w:hAnsi="仿宋" w:eastAsia="仿宋" w:cs="仿宋"/>
          <w:spacing w:val="-17"/>
          <w:sz w:val="32"/>
          <w:szCs w:val="32"/>
        </w:rPr>
        <w:t>2.难点：收获的季节。</w:t>
      </w:r>
    </w:p>
    <w:p>
      <w:pPr>
        <w:keepNext w:val="0"/>
        <w:keepLines w:val="0"/>
        <w:pageBreakBefore w:val="0"/>
        <w:widowControl w:val="0"/>
        <w:kinsoku/>
        <w:wordWrap/>
        <w:overflowPunct/>
        <w:topLinePunct w:val="0"/>
        <w:autoSpaceDE/>
        <w:autoSpaceDN/>
        <w:bidi w:val="0"/>
        <w:adjustRightInd/>
        <w:snapToGrid/>
        <w:spacing w:before="295" w:line="360" w:lineRule="auto"/>
        <w:ind w:left="47"/>
        <w:rPr>
          <w:rFonts w:hint="eastAsia" w:ascii="仿宋" w:hAnsi="仿宋" w:eastAsia="仿宋" w:cs="仿宋"/>
          <w:sz w:val="32"/>
          <w:szCs w:val="32"/>
        </w:rPr>
      </w:pPr>
      <w:r>
        <w:rPr>
          <w:rFonts w:hint="eastAsia" w:ascii="仿宋" w:hAnsi="仿宋" w:eastAsia="仿宋" w:cs="仿宋"/>
          <w:b/>
          <w:bCs/>
          <w:color w:val="D33333"/>
          <w:spacing w:val="15"/>
          <w:sz w:val="32"/>
          <w:szCs w:val="32"/>
        </w:rPr>
        <w:t>【</w:t>
      </w:r>
      <w:r>
        <w:rPr>
          <w:rFonts w:hint="eastAsia" w:ascii="仿宋" w:hAnsi="仿宋" w:eastAsia="仿宋" w:cs="仿宋"/>
          <w:color w:val="D33333"/>
          <w:spacing w:val="-7"/>
          <w:sz w:val="32"/>
          <w:szCs w:val="32"/>
        </w:rPr>
        <w:t xml:space="preserve"> </w:t>
      </w:r>
      <w:r>
        <w:rPr>
          <w:rFonts w:hint="eastAsia" w:ascii="仿宋" w:hAnsi="仿宋" w:eastAsia="仿宋" w:cs="仿宋"/>
          <w:b/>
          <w:bCs/>
          <w:color w:val="D33333"/>
          <w:spacing w:val="15"/>
          <w:sz w:val="32"/>
          <w:szCs w:val="32"/>
        </w:rPr>
        <w:t>课堂设计</w:t>
      </w:r>
      <w:r>
        <w:rPr>
          <w:rFonts w:hint="eastAsia" w:ascii="仿宋" w:hAnsi="仿宋" w:eastAsia="仿宋" w:cs="仿宋"/>
          <w:color w:val="D33333"/>
          <w:spacing w:val="-24"/>
          <w:sz w:val="32"/>
          <w:szCs w:val="32"/>
        </w:rPr>
        <w:t xml:space="preserve"> </w:t>
      </w:r>
      <w:r>
        <w:rPr>
          <w:rFonts w:hint="eastAsia" w:ascii="仿宋" w:hAnsi="仿宋" w:eastAsia="仿宋" w:cs="仿宋"/>
          <w:b/>
          <w:bCs/>
          <w:color w:val="D33333"/>
          <w:spacing w:val="15"/>
          <w:sz w:val="32"/>
          <w:szCs w:val="32"/>
        </w:rPr>
        <w:t>】</w:t>
      </w:r>
    </w:p>
    <w:p>
      <w:pPr>
        <w:keepNext w:val="0"/>
        <w:keepLines w:val="0"/>
        <w:pageBreakBefore w:val="0"/>
        <w:widowControl w:val="0"/>
        <w:kinsoku/>
        <w:wordWrap/>
        <w:overflowPunct/>
        <w:topLinePunct w:val="0"/>
        <w:autoSpaceDE/>
        <w:autoSpaceDN/>
        <w:bidi w:val="0"/>
        <w:adjustRightInd/>
        <w:snapToGrid/>
        <w:spacing w:before="276" w:line="360" w:lineRule="auto"/>
        <w:ind w:left="44"/>
        <w:rPr>
          <w:rFonts w:hint="eastAsia" w:ascii="仿宋" w:hAnsi="仿宋" w:eastAsia="仿宋" w:cs="仿宋"/>
          <w:sz w:val="32"/>
          <w:szCs w:val="32"/>
        </w:rPr>
      </w:pPr>
      <w:r>
        <w:rPr>
          <w:rFonts w:hint="eastAsia" w:ascii="仿宋" w:hAnsi="仿宋" w:eastAsia="仿宋" w:cs="仿宋"/>
          <w:spacing w:val="-10"/>
          <w:sz w:val="32"/>
          <w:szCs w:val="32"/>
        </w:rPr>
        <w:t>一、情景导入</w:t>
      </w:r>
    </w:p>
    <w:p>
      <w:pPr>
        <w:keepNext w:val="0"/>
        <w:keepLines w:val="0"/>
        <w:pageBreakBefore w:val="0"/>
        <w:widowControl w:val="0"/>
        <w:kinsoku/>
        <w:wordWrap/>
        <w:overflowPunct/>
        <w:topLinePunct w:val="0"/>
        <w:autoSpaceDE/>
        <w:autoSpaceDN/>
        <w:bidi w:val="0"/>
        <w:adjustRightInd/>
        <w:snapToGrid/>
        <w:spacing w:before="221" w:line="360" w:lineRule="auto"/>
        <w:ind w:left="534"/>
        <w:rPr>
          <w:rFonts w:hint="eastAsia" w:ascii="仿宋" w:hAnsi="仿宋" w:eastAsia="仿宋" w:cs="仿宋"/>
          <w:sz w:val="32"/>
          <w:szCs w:val="32"/>
        </w:rPr>
      </w:pPr>
      <w:r>
        <w:rPr>
          <w:rFonts w:hint="eastAsia" w:ascii="仿宋" w:hAnsi="仿宋" w:eastAsia="仿宋" w:cs="仿宋"/>
          <w:spacing w:val="-7"/>
          <w:sz w:val="32"/>
          <w:szCs w:val="32"/>
        </w:rPr>
        <w:t>教师可以设置以下情景导入：</w:t>
      </w:r>
    </w:p>
    <w:p>
      <w:pPr>
        <w:keepNext w:val="0"/>
        <w:keepLines w:val="0"/>
        <w:pageBreakBefore w:val="0"/>
        <w:widowControl w:val="0"/>
        <w:kinsoku/>
        <w:wordWrap/>
        <w:overflowPunct/>
        <w:topLinePunct w:val="0"/>
        <w:autoSpaceDE/>
        <w:autoSpaceDN/>
        <w:bidi w:val="0"/>
        <w:adjustRightInd/>
        <w:snapToGrid/>
        <w:spacing w:before="252" w:line="360" w:lineRule="auto"/>
        <w:ind w:left="534"/>
        <w:rPr>
          <w:rFonts w:hint="eastAsia" w:ascii="仿宋" w:hAnsi="仿宋" w:eastAsia="仿宋" w:cs="仿宋"/>
          <w:sz w:val="32"/>
          <w:szCs w:val="32"/>
        </w:rPr>
      </w:pPr>
      <w:r>
        <w:rPr>
          <w:rFonts w:hint="eastAsia" w:ascii="仿宋" w:hAnsi="仿宋" w:eastAsia="仿宋" w:cs="仿宋"/>
          <w:spacing w:val="-12"/>
          <w:sz w:val="32"/>
          <w:szCs w:val="32"/>
        </w:rPr>
        <w:t>多媒体播放人生选择的歌曲：《无名小路》</w:t>
      </w:r>
    </w:p>
    <w:p>
      <w:pPr>
        <w:keepNext w:val="0"/>
        <w:keepLines w:val="0"/>
        <w:pageBreakBefore w:val="0"/>
        <w:widowControl w:val="0"/>
        <w:kinsoku/>
        <w:wordWrap/>
        <w:overflowPunct/>
        <w:topLinePunct w:val="0"/>
        <w:autoSpaceDE/>
        <w:autoSpaceDN/>
        <w:bidi w:val="0"/>
        <w:adjustRightInd/>
        <w:snapToGrid/>
        <w:spacing w:line="360" w:lineRule="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3040"/>
        <w:textAlignment w:val="center"/>
        <w:rPr>
          <w:rFonts w:hint="eastAsia" w:ascii="仿宋" w:hAnsi="仿宋" w:eastAsia="仿宋" w:cs="仿宋"/>
          <w:sz w:val="32"/>
          <w:szCs w:val="32"/>
        </w:rPr>
      </w:pPr>
      <w:r>
        <w:rPr>
          <w:rFonts w:hint="eastAsia" w:ascii="仿宋" w:hAnsi="仿宋" w:eastAsia="仿宋" w:cs="仿宋"/>
          <w:sz w:val="32"/>
          <w:szCs w:val="32"/>
        </w:rPr>
        <mc:AlternateContent>
          <mc:Choice Requires="wpg">
            <w:drawing>
              <wp:inline distT="0" distB="0" distL="114300" distR="114300">
                <wp:extent cx="3384550" cy="3988435"/>
                <wp:effectExtent l="0" t="0" r="6350" b="12065"/>
                <wp:docPr id="7" name="组合 7"/>
                <wp:cNvGraphicFramePr/>
                <a:graphic xmlns:a="http://schemas.openxmlformats.org/drawingml/2006/main">
                  <a:graphicData uri="http://schemas.microsoft.com/office/word/2010/wordprocessingGroup">
                    <wpg:wgp>
                      <wpg:cNvGrpSpPr/>
                      <wpg:grpSpPr>
                        <a:xfrm>
                          <a:off x="0" y="0"/>
                          <a:ext cx="3384550" cy="3988435"/>
                          <a:chOff x="0" y="0"/>
                          <a:chExt cx="5330" cy="6280"/>
                        </a:xfrm>
                      </wpg:grpSpPr>
                      <pic:pic xmlns:pic="http://schemas.openxmlformats.org/drawingml/2006/picture">
                        <pic:nvPicPr>
                          <pic:cNvPr id="4" name="图片 3"/>
                          <pic:cNvPicPr>
                            <a:picLocks noChangeAspect="1"/>
                          </pic:cNvPicPr>
                        </pic:nvPicPr>
                        <pic:blipFill>
                          <a:blip r:embed="rId5"/>
                          <a:stretch>
                            <a:fillRect/>
                          </a:stretch>
                        </pic:blipFill>
                        <pic:spPr>
                          <a:xfrm>
                            <a:off x="0" y="0"/>
                            <a:ext cx="5330" cy="6280"/>
                          </a:xfrm>
                          <a:prstGeom prst="rect">
                            <a:avLst/>
                          </a:prstGeom>
                          <a:noFill/>
                          <a:ln>
                            <a:noFill/>
                          </a:ln>
                        </pic:spPr>
                      </pic:pic>
                      <wps:wsp>
                        <wps:cNvPr id="5" name="文本框 5"/>
                        <wps:cNvSpPr txBox="1"/>
                        <wps:spPr>
                          <a:xfrm>
                            <a:off x="289" y="180"/>
                            <a:ext cx="4751" cy="5125"/>
                          </a:xfrm>
                          <a:prstGeom prst="rect">
                            <a:avLst/>
                          </a:prstGeom>
                          <a:noFill/>
                          <a:ln>
                            <a:noFill/>
                          </a:ln>
                        </wps:spPr>
                        <wps:txbx>
                          <w:txbxContent>
                            <w:p>
                              <w:pPr>
                                <w:spacing w:before="20" w:line="219" w:lineRule="auto"/>
                                <w:ind w:left="20"/>
                                <w:rPr>
                                  <w:rFonts w:ascii="宋体" w:hAnsi="宋体" w:eastAsia="宋体" w:cs="宋体"/>
                                  <w:sz w:val="25"/>
                                  <w:szCs w:val="25"/>
                                </w:rPr>
                              </w:pPr>
                              <w:r>
                                <w:rPr>
                                  <w:rFonts w:ascii="宋体" w:hAnsi="宋体" w:eastAsia="宋体" w:cs="宋体"/>
                                  <w:spacing w:val="-6"/>
                                  <w:sz w:val="25"/>
                                  <w:szCs w:val="25"/>
                                </w:rPr>
                                <w:t>林中有两条小路都望不到头</w:t>
                              </w:r>
                            </w:p>
                            <w:p>
                              <w:pPr>
                                <w:spacing w:before="243" w:line="219" w:lineRule="auto"/>
                                <w:ind w:left="79"/>
                                <w:rPr>
                                  <w:rFonts w:ascii="宋体" w:hAnsi="宋体" w:eastAsia="宋体" w:cs="宋体"/>
                                  <w:sz w:val="25"/>
                                  <w:szCs w:val="25"/>
                                </w:rPr>
                              </w:pPr>
                              <w:r>
                                <w:rPr>
                                  <w:rFonts w:ascii="宋体" w:hAnsi="宋体" w:eastAsia="宋体" w:cs="宋体"/>
                                  <w:spacing w:val="-16"/>
                                  <w:sz w:val="25"/>
                                  <w:szCs w:val="25"/>
                                </w:rPr>
                                <w:t>我来到岔路口，伫立了好久</w:t>
                              </w:r>
                            </w:p>
                            <w:p>
                              <w:pPr>
                                <w:spacing w:before="243" w:line="219" w:lineRule="auto"/>
                                <w:ind w:left="80"/>
                                <w:rPr>
                                  <w:rFonts w:ascii="宋体" w:hAnsi="宋体" w:eastAsia="宋体" w:cs="宋体"/>
                                  <w:sz w:val="25"/>
                                  <w:szCs w:val="25"/>
                                </w:rPr>
                              </w:pPr>
                              <w:r>
                                <w:rPr>
                                  <w:rFonts w:ascii="宋体" w:hAnsi="宋体" w:eastAsia="宋体" w:cs="宋体"/>
                                  <w:spacing w:val="-8"/>
                                  <w:sz w:val="25"/>
                                  <w:szCs w:val="25"/>
                                </w:rPr>
                                <w:t>一个人没法同时踏上两条征途</w:t>
                              </w:r>
                            </w:p>
                            <w:p>
                              <w:pPr>
                                <w:spacing w:before="243" w:line="219" w:lineRule="auto"/>
                                <w:ind w:left="80"/>
                                <w:rPr>
                                  <w:rFonts w:ascii="宋体" w:hAnsi="宋体" w:eastAsia="宋体" w:cs="宋体"/>
                                  <w:sz w:val="25"/>
                                  <w:szCs w:val="25"/>
                                </w:rPr>
                              </w:pPr>
                              <w:r>
                                <w:rPr>
                                  <w:rFonts w:ascii="宋体" w:hAnsi="宋体" w:eastAsia="宋体" w:cs="宋体"/>
                                  <w:spacing w:val="-7"/>
                                  <w:sz w:val="25"/>
                                  <w:szCs w:val="25"/>
                                </w:rPr>
                                <w:t>我选择了这一条却说不出理由</w:t>
                              </w:r>
                            </w:p>
                            <w:p>
                              <w:pPr>
                                <w:spacing w:before="243" w:line="219" w:lineRule="auto"/>
                                <w:ind w:left="80"/>
                                <w:rPr>
                                  <w:rFonts w:ascii="宋体" w:hAnsi="宋体" w:eastAsia="宋体" w:cs="宋体"/>
                                  <w:sz w:val="25"/>
                                  <w:szCs w:val="25"/>
                                </w:rPr>
                              </w:pPr>
                              <w:r>
                                <w:rPr>
                                  <w:rFonts w:ascii="宋体" w:hAnsi="宋体" w:eastAsia="宋体" w:cs="宋体"/>
                                  <w:spacing w:val="-6"/>
                                  <w:sz w:val="25"/>
                                  <w:szCs w:val="25"/>
                                </w:rPr>
                                <w:t>也许另一条小路一点也不差</w:t>
                              </w:r>
                            </w:p>
                            <w:p>
                              <w:pPr>
                                <w:spacing w:before="241" w:line="219" w:lineRule="auto"/>
                                <w:ind w:left="80"/>
                                <w:rPr>
                                  <w:rFonts w:ascii="宋体" w:hAnsi="宋体" w:eastAsia="宋体" w:cs="宋体"/>
                                  <w:sz w:val="25"/>
                                  <w:szCs w:val="25"/>
                                </w:rPr>
                              </w:pPr>
                              <w:r>
                                <w:rPr>
                                  <w:rFonts w:ascii="宋体" w:hAnsi="宋体" w:eastAsia="宋体" w:cs="宋体"/>
                                  <w:spacing w:val="-8"/>
                                  <w:sz w:val="25"/>
                                  <w:szCs w:val="25"/>
                                </w:rPr>
                                <w:t>也埋在没有那脚印的落叶下</w:t>
                              </w:r>
                            </w:p>
                            <w:p>
                              <w:pPr>
                                <w:spacing w:before="246" w:line="220" w:lineRule="auto"/>
                                <w:ind w:left="80"/>
                                <w:rPr>
                                  <w:rFonts w:ascii="宋体" w:hAnsi="宋体" w:eastAsia="宋体" w:cs="宋体"/>
                                  <w:sz w:val="25"/>
                                  <w:szCs w:val="25"/>
                                </w:rPr>
                              </w:pPr>
                              <w:r>
                                <w:rPr>
                                  <w:rFonts w:ascii="宋体" w:hAnsi="宋体" w:eastAsia="宋体" w:cs="宋体"/>
                                  <w:spacing w:val="-8"/>
                                  <w:sz w:val="25"/>
                                  <w:szCs w:val="25"/>
                                </w:rPr>
                                <w:t>那就留给别的人们以后去走吧</w:t>
                              </w:r>
                            </w:p>
                            <w:p>
                              <w:pPr>
                                <w:spacing w:before="242" w:line="219" w:lineRule="auto"/>
                                <w:ind w:left="80"/>
                                <w:rPr>
                                  <w:rFonts w:ascii="宋体" w:hAnsi="宋体" w:eastAsia="宋体" w:cs="宋体"/>
                                  <w:sz w:val="25"/>
                                  <w:szCs w:val="25"/>
                                </w:rPr>
                              </w:pPr>
                              <w:r>
                                <w:rPr>
                                  <w:rFonts w:ascii="宋体" w:hAnsi="宋体" w:eastAsia="宋体" w:cs="宋体"/>
                                  <w:spacing w:val="-5"/>
                                  <w:sz w:val="25"/>
                                  <w:szCs w:val="25"/>
                                </w:rPr>
                                <w:t>属于我的这一条我要一直走到天涯将来从小</w:t>
                              </w:r>
                            </w:p>
                            <w:p>
                              <w:pPr>
                                <w:spacing w:before="241" w:line="219" w:lineRule="auto"/>
                                <w:ind w:left="80"/>
                                <w:rPr>
                                  <w:rFonts w:ascii="宋体" w:hAnsi="宋体" w:eastAsia="宋体" w:cs="宋体"/>
                                  <w:sz w:val="25"/>
                                  <w:szCs w:val="25"/>
                                </w:rPr>
                              </w:pPr>
                              <w:r>
                                <w:rPr>
                                  <w:rFonts w:ascii="宋体" w:hAnsi="宋体" w:eastAsia="宋体" w:cs="宋体"/>
                                  <w:spacing w:val="-7"/>
                                  <w:sz w:val="25"/>
                                  <w:szCs w:val="25"/>
                                </w:rPr>
                                <w:t>路的尽头默默地回望</w:t>
                              </w:r>
                            </w:p>
                            <w:p>
                              <w:pPr>
                                <w:spacing w:line="373" w:lineRule="auto"/>
                                <w:rPr>
                                  <w:rFonts w:ascii="Arial"/>
                                  <w:sz w:val="21"/>
                                </w:rPr>
                              </w:pPr>
                            </w:p>
                            <w:p>
                              <w:pPr>
                                <w:spacing w:before="17" w:line="77" w:lineRule="exact"/>
                                <w:ind w:left="106"/>
                                <w:rPr>
                                  <w:rFonts w:ascii="宋体" w:hAnsi="宋体" w:eastAsia="宋体" w:cs="宋体"/>
                                  <w:sz w:val="5"/>
                                  <w:szCs w:val="5"/>
                                </w:rPr>
                              </w:pPr>
                              <w:r>
                                <w:rPr>
                                  <w:rFonts w:ascii="宋体" w:hAnsi="宋体" w:eastAsia="宋体" w:cs="宋体"/>
                                  <w:spacing w:val="-9"/>
                                  <w:sz w:val="5"/>
                                  <w:szCs w:val="5"/>
                                </w:rPr>
                                <w:t>…</w:t>
                              </w:r>
                              <w:r>
                                <w:rPr>
                                  <w:rFonts w:ascii="宋体" w:hAnsi="宋体" w:eastAsia="宋体" w:cs="宋体"/>
                                  <w:spacing w:val="-6"/>
                                  <w:sz w:val="5"/>
                                  <w:szCs w:val="5"/>
                                </w:rPr>
                                <w:t xml:space="preserve"> </w:t>
                              </w:r>
                              <w:r>
                                <w:rPr>
                                  <w:rFonts w:ascii="宋体" w:hAnsi="宋体" w:eastAsia="宋体" w:cs="宋体"/>
                                  <w:spacing w:val="-9"/>
                                  <w:sz w:val="5"/>
                                  <w:szCs w:val="5"/>
                                </w:rPr>
                                <w:t>·</w:t>
                              </w:r>
                              <w:r>
                                <w:rPr>
                                  <w:rFonts w:ascii="宋体" w:hAnsi="宋体" w:eastAsia="宋体" w:cs="宋体"/>
                                  <w:spacing w:val="-6"/>
                                  <w:sz w:val="5"/>
                                  <w:szCs w:val="5"/>
                                </w:rPr>
                                <w:t xml:space="preserve"> </w:t>
                              </w:r>
                              <w:r>
                                <w:rPr>
                                  <w:rFonts w:ascii="宋体" w:hAnsi="宋体" w:eastAsia="宋体" w:cs="宋体"/>
                                  <w:spacing w:val="-9"/>
                                  <w:sz w:val="5"/>
                                  <w:szCs w:val="5"/>
                                </w:rPr>
                                <w:t>·…</w:t>
                              </w:r>
                              <w:r>
                                <w:rPr>
                                  <w:rFonts w:ascii="宋体" w:hAnsi="宋体" w:eastAsia="宋体" w:cs="宋体"/>
                                  <w:spacing w:val="-5"/>
                                  <w:sz w:val="5"/>
                                  <w:szCs w:val="5"/>
                                </w:rPr>
                                <w:t xml:space="preserve"> </w:t>
                              </w:r>
                              <w:r>
                                <w:rPr>
                                  <w:rFonts w:ascii="宋体" w:hAnsi="宋体" w:eastAsia="宋体" w:cs="宋体"/>
                                  <w:spacing w:val="-9"/>
                                  <w:sz w:val="5"/>
                                  <w:szCs w:val="5"/>
                                </w:rPr>
                                <w:t>·</w:t>
                              </w:r>
                            </w:p>
                          </w:txbxContent>
                        </wps:txbx>
                        <wps:bodyPr lIns="0" tIns="0" rIns="0" bIns="0" upright="1"/>
                      </wps:wsp>
                      <wps:wsp>
                        <wps:cNvPr id="6" name="文本框 6"/>
                        <wps:cNvSpPr txBox="1"/>
                        <wps:spPr>
                          <a:xfrm>
                            <a:off x="349" y="5223"/>
                            <a:ext cx="61" cy="60"/>
                          </a:xfrm>
                          <a:prstGeom prst="rect">
                            <a:avLst/>
                          </a:prstGeom>
                          <a:noFill/>
                          <a:ln>
                            <a:noFill/>
                          </a:ln>
                        </wps:spPr>
                        <wps:txbx>
                          <w:txbxContent>
                            <w:p>
                              <w:pPr>
                                <w:spacing w:before="20" w:line="20" w:lineRule="exact"/>
                                <w:ind w:left="20"/>
                                <w:rPr>
                                  <w:rFonts w:ascii="宋体" w:hAnsi="宋体" w:eastAsia="宋体" w:cs="宋体"/>
                                  <w:sz w:val="5"/>
                                  <w:szCs w:val="5"/>
                                </w:rPr>
                              </w:pPr>
                              <w:r>
                                <w:rPr>
                                  <w:rFonts w:ascii="宋体" w:hAnsi="宋体" w:eastAsia="宋体" w:cs="宋体"/>
                                  <w:sz w:val="5"/>
                                  <w:szCs w:val="5"/>
                                </w:rPr>
                                <w:t>.</w:t>
                              </w:r>
                            </w:p>
                          </w:txbxContent>
                        </wps:txbx>
                        <wps:bodyPr lIns="0" tIns="0" rIns="0" bIns="0" upright="1"/>
                      </wps:wsp>
                    </wpg:wgp>
                  </a:graphicData>
                </a:graphic>
              </wp:inline>
            </w:drawing>
          </mc:Choice>
          <mc:Fallback>
            <w:pict>
              <v:group id="_x0000_s1026" o:spid="_x0000_s1026" o:spt="203" style="height:314.05pt;width:266.5pt;" coordsize="5330,6280" o:gfxdata="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">
                <o:lock v:ext="edit" aspectratio="f"/>
                <v:shape id="图片 3" o:spid="_x0000_s1026" o:spt="75" type="#_x0000_t75" style="position:absolute;left:0;top:0;height:6280;width:5330;" filled="f" o:preferrelative="t" stroked="f" coordsize="21600,21600" o:gfxdata="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TDfIvQAA&#10;ANoAAAAPAAAAAAAAAAEAIAAAACIAAABkcnMvZG93bnJldi54bWxQSwECFAAUAAAACACHTuJAMy8F&#10;njsAAAA5AAAAEAAAAAAAAAABACAAAAAMAQAAZHJzL3NoYXBleG1sLnhtbFBLBQYAAAAABgAGAFsB&#10;AAC2AwAAAAA=&#10;">
                  <v:fill on="f" focussize="0,0"/>
                  <v:stroke on="f"/>
                  <v:imagedata r:id="rId5" o:title=""/>
                  <o:lock v:ext="edit" aspectratio="t"/>
                </v:shape>
                <v:shape id="_x0000_s1026" o:spid="_x0000_s1026" o:spt="202" type="#_x0000_t202" style="position:absolute;left:289;top:180;height:5125;width:4751;"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0" w:line="219" w:lineRule="auto"/>
                          <w:ind w:left="20"/>
                          <w:rPr>
                            <w:rFonts w:ascii="宋体" w:hAnsi="宋体" w:eastAsia="宋体" w:cs="宋体"/>
                            <w:sz w:val="25"/>
                            <w:szCs w:val="25"/>
                          </w:rPr>
                        </w:pPr>
                        <w:r>
                          <w:rPr>
                            <w:rFonts w:ascii="宋体" w:hAnsi="宋体" w:eastAsia="宋体" w:cs="宋体"/>
                            <w:spacing w:val="-6"/>
                            <w:sz w:val="25"/>
                            <w:szCs w:val="25"/>
                          </w:rPr>
                          <w:t>林中有两条小路都望不到头</w:t>
                        </w:r>
                      </w:p>
                      <w:p>
                        <w:pPr>
                          <w:spacing w:before="243" w:line="219" w:lineRule="auto"/>
                          <w:ind w:left="79"/>
                          <w:rPr>
                            <w:rFonts w:ascii="宋体" w:hAnsi="宋体" w:eastAsia="宋体" w:cs="宋体"/>
                            <w:sz w:val="25"/>
                            <w:szCs w:val="25"/>
                          </w:rPr>
                        </w:pPr>
                        <w:r>
                          <w:rPr>
                            <w:rFonts w:ascii="宋体" w:hAnsi="宋体" w:eastAsia="宋体" w:cs="宋体"/>
                            <w:spacing w:val="-16"/>
                            <w:sz w:val="25"/>
                            <w:szCs w:val="25"/>
                          </w:rPr>
                          <w:t>我来到岔路口，伫立了好久</w:t>
                        </w:r>
                      </w:p>
                      <w:p>
                        <w:pPr>
                          <w:spacing w:before="243" w:line="219" w:lineRule="auto"/>
                          <w:ind w:left="80"/>
                          <w:rPr>
                            <w:rFonts w:ascii="宋体" w:hAnsi="宋体" w:eastAsia="宋体" w:cs="宋体"/>
                            <w:sz w:val="25"/>
                            <w:szCs w:val="25"/>
                          </w:rPr>
                        </w:pPr>
                        <w:r>
                          <w:rPr>
                            <w:rFonts w:ascii="宋体" w:hAnsi="宋体" w:eastAsia="宋体" w:cs="宋体"/>
                            <w:spacing w:val="-8"/>
                            <w:sz w:val="25"/>
                            <w:szCs w:val="25"/>
                          </w:rPr>
                          <w:t>一个人没法同时踏上两条征途</w:t>
                        </w:r>
                      </w:p>
                      <w:p>
                        <w:pPr>
                          <w:spacing w:before="243" w:line="219" w:lineRule="auto"/>
                          <w:ind w:left="80"/>
                          <w:rPr>
                            <w:rFonts w:ascii="宋体" w:hAnsi="宋体" w:eastAsia="宋体" w:cs="宋体"/>
                            <w:sz w:val="25"/>
                            <w:szCs w:val="25"/>
                          </w:rPr>
                        </w:pPr>
                        <w:r>
                          <w:rPr>
                            <w:rFonts w:ascii="宋体" w:hAnsi="宋体" w:eastAsia="宋体" w:cs="宋体"/>
                            <w:spacing w:val="-7"/>
                            <w:sz w:val="25"/>
                            <w:szCs w:val="25"/>
                          </w:rPr>
                          <w:t>我选择了这一条却说不出理由</w:t>
                        </w:r>
                      </w:p>
                      <w:p>
                        <w:pPr>
                          <w:spacing w:before="243" w:line="219" w:lineRule="auto"/>
                          <w:ind w:left="80"/>
                          <w:rPr>
                            <w:rFonts w:ascii="宋体" w:hAnsi="宋体" w:eastAsia="宋体" w:cs="宋体"/>
                            <w:sz w:val="25"/>
                            <w:szCs w:val="25"/>
                          </w:rPr>
                        </w:pPr>
                        <w:r>
                          <w:rPr>
                            <w:rFonts w:ascii="宋体" w:hAnsi="宋体" w:eastAsia="宋体" w:cs="宋体"/>
                            <w:spacing w:val="-6"/>
                            <w:sz w:val="25"/>
                            <w:szCs w:val="25"/>
                          </w:rPr>
                          <w:t>也许另一条小路一点也不差</w:t>
                        </w:r>
                      </w:p>
                      <w:p>
                        <w:pPr>
                          <w:spacing w:before="241" w:line="219" w:lineRule="auto"/>
                          <w:ind w:left="80"/>
                          <w:rPr>
                            <w:rFonts w:ascii="宋体" w:hAnsi="宋体" w:eastAsia="宋体" w:cs="宋体"/>
                            <w:sz w:val="25"/>
                            <w:szCs w:val="25"/>
                          </w:rPr>
                        </w:pPr>
                        <w:r>
                          <w:rPr>
                            <w:rFonts w:ascii="宋体" w:hAnsi="宋体" w:eastAsia="宋体" w:cs="宋体"/>
                            <w:spacing w:val="-8"/>
                            <w:sz w:val="25"/>
                            <w:szCs w:val="25"/>
                          </w:rPr>
                          <w:t>也埋在没有那脚印的落叶下</w:t>
                        </w:r>
                      </w:p>
                      <w:p>
                        <w:pPr>
                          <w:spacing w:before="246" w:line="220" w:lineRule="auto"/>
                          <w:ind w:left="80"/>
                          <w:rPr>
                            <w:rFonts w:ascii="宋体" w:hAnsi="宋体" w:eastAsia="宋体" w:cs="宋体"/>
                            <w:sz w:val="25"/>
                            <w:szCs w:val="25"/>
                          </w:rPr>
                        </w:pPr>
                        <w:r>
                          <w:rPr>
                            <w:rFonts w:ascii="宋体" w:hAnsi="宋体" w:eastAsia="宋体" w:cs="宋体"/>
                            <w:spacing w:val="-8"/>
                            <w:sz w:val="25"/>
                            <w:szCs w:val="25"/>
                          </w:rPr>
                          <w:t>那就留给别的人们以后去走吧</w:t>
                        </w:r>
                      </w:p>
                      <w:p>
                        <w:pPr>
                          <w:spacing w:before="242" w:line="219" w:lineRule="auto"/>
                          <w:ind w:left="80"/>
                          <w:rPr>
                            <w:rFonts w:ascii="宋体" w:hAnsi="宋体" w:eastAsia="宋体" w:cs="宋体"/>
                            <w:sz w:val="25"/>
                            <w:szCs w:val="25"/>
                          </w:rPr>
                        </w:pPr>
                        <w:r>
                          <w:rPr>
                            <w:rFonts w:ascii="宋体" w:hAnsi="宋体" w:eastAsia="宋体" w:cs="宋体"/>
                            <w:spacing w:val="-5"/>
                            <w:sz w:val="25"/>
                            <w:szCs w:val="25"/>
                          </w:rPr>
                          <w:t>属于我的这一条我要一直走到天涯将来从小</w:t>
                        </w:r>
                      </w:p>
                      <w:p>
                        <w:pPr>
                          <w:spacing w:before="241" w:line="219" w:lineRule="auto"/>
                          <w:ind w:left="80"/>
                          <w:rPr>
                            <w:rFonts w:ascii="宋体" w:hAnsi="宋体" w:eastAsia="宋体" w:cs="宋体"/>
                            <w:sz w:val="25"/>
                            <w:szCs w:val="25"/>
                          </w:rPr>
                        </w:pPr>
                        <w:r>
                          <w:rPr>
                            <w:rFonts w:ascii="宋体" w:hAnsi="宋体" w:eastAsia="宋体" w:cs="宋体"/>
                            <w:spacing w:val="-7"/>
                            <w:sz w:val="25"/>
                            <w:szCs w:val="25"/>
                          </w:rPr>
                          <w:t>路的尽头默默地回望</w:t>
                        </w:r>
                      </w:p>
                      <w:p>
                        <w:pPr>
                          <w:spacing w:line="373" w:lineRule="auto"/>
                          <w:rPr>
                            <w:rFonts w:ascii="Arial"/>
                            <w:sz w:val="21"/>
                          </w:rPr>
                        </w:pPr>
                      </w:p>
                      <w:p>
                        <w:pPr>
                          <w:spacing w:before="17" w:line="77" w:lineRule="exact"/>
                          <w:ind w:left="106"/>
                          <w:rPr>
                            <w:rFonts w:ascii="宋体" w:hAnsi="宋体" w:eastAsia="宋体" w:cs="宋体"/>
                            <w:sz w:val="5"/>
                            <w:szCs w:val="5"/>
                          </w:rPr>
                        </w:pPr>
                        <w:r>
                          <w:rPr>
                            <w:rFonts w:ascii="宋体" w:hAnsi="宋体" w:eastAsia="宋体" w:cs="宋体"/>
                            <w:spacing w:val="-9"/>
                            <w:sz w:val="5"/>
                            <w:szCs w:val="5"/>
                          </w:rPr>
                          <w:t>…</w:t>
                        </w:r>
                        <w:r>
                          <w:rPr>
                            <w:rFonts w:ascii="宋体" w:hAnsi="宋体" w:eastAsia="宋体" w:cs="宋体"/>
                            <w:spacing w:val="-6"/>
                            <w:sz w:val="5"/>
                            <w:szCs w:val="5"/>
                          </w:rPr>
                          <w:t xml:space="preserve"> </w:t>
                        </w:r>
                        <w:r>
                          <w:rPr>
                            <w:rFonts w:ascii="宋体" w:hAnsi="宋体" w:eastAsia="宋体" w:cs="宋体"/>
                            <w:spacing w:val="-9"/>
                            <w:sz w:val="5"/>
                            <w:szCs w:val="5"/>
                          </w:rPr>
                          <w:t>·</w:t>
                        </w:r>
                        <w:r>
                          <w:rPr>
                            <w:rFonts w:ascii="宋体" w:hAnsi="宋体" w:eastAsia="宋体" w:cs="宋体"/>
                            <w:spacing w:val="-6"/>
                            <w:sz w:val="5"/>
                            <w:szCs w:val="5"/>
                          </w:rPr>
                          <w:t xml:space="preserve"> </w:t>
                        </w:r>
                        <w:r>
                          <w:rPr>
                            <w:rFonts w:ascii="宋体" w:hAnsi="宋体" w:eastAsia="宋体" w:cs="宋体"/>
                            <w:spacing w:val="-9"/>
                            <w:sz w:val="5"/>
                            <w:szCs w:val="5"/>
                          </w:rPr>
                          <w:t>·…</w:t>
                        </w:r>
                        <w:r>
                          <w:rPr>
                            <w:rFonts w:ascii="宋体" w:hAnsi="宋体" w:eastAsia="宋体" w:cs="宋体"/>
                            <w:spacing w:val="-5"/>
                            <w:sz w:val="5"/>
                            <w:szCs w:val="5"/>
                          </w:rPr>
                          <w:t xml:space="preserve"> </w:t>
                        </w:r>
                        <w:r>
                          <w:rPr>
                            <w:rFonts w:ascii="宋体" w:hAnsi="宋体" w:eastAsia="宋体" w:cs="宋体"/>
                            <w:spacing w:val="-9"/>
                            <w:sz w:val="5"/>
                            <w:szCs w:val="5"/>
                          </w:rPr>
                          <w:t>·</w:t>
                        </w:r>
                      </w:p>
                    </w:txbxContent>
                  </v:textbox>
                </v:shape>
                <v:shape id="_x0000_s1026" o:spid="_x0000_s1026" o:spt="202" type="#_x0000_t202" style="position:absolute;left:349;top:5223;height:60;width:61;"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0" w:line="20" w:lineRule="exact"/>
                          <w:ind w:left="20"/>
                          <w:rPr>
                            <w:rFonts w:ascii="宋体" w:hAnsi="宋体" w:eastAsia="宋体" w:cs="宋体"/>
                            <w:sz w:val="5"/>
                            <w:szCs w:val="5"/>
                          </w:rPr>
                        </w:pPr>
                        <w:r>
                          <w:rPr>
                            <w:rFonts w:ascii="宋体" w:hAnsi="宋体" w:eastAsia="宋体" w:cs="宋体"/>
                            <w:sz w:val="5"/>
                            <w:szCs w:val="5"/>
                          </w:rPr>
                          <w:t>.</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before="134" w:line="360" w:lineRule="auto"/>
        <w:ind w:left="509"/>
        <w:rPr>
          <w:rFonts w:hint="eastAsia" w:ascii="仿宋" w:hAnsi="仿宋" w:eastAsia="仿宋" w:cs="仿宋"/>
          <w:sz w:val="32"/>
          <w:szCs w:val="32"/>
        </w:rPr>
      </w:pPr>
      <w:r>
        <w:rPr>
          <w:rFonts w:hint="eastAsia" w:ascii="仿宋" w:hAnsi="仿宋" w:eastAsia="仿宋" w:cs="仿宋"/>
          <w:spacing w:val="-10"/>
          <w:sz w:val="32"/>
          <w:szCs w:val="32"/>
        </w:rPr>
        <w:t>学生讨论：每当你伫立在岔路口时，你会是一种什么样的心情?你是否曾经遇到过多种多样的选</w:t>
      </w:r>
      <w:r>
        <w:rPr>
          <w:rFonts w:hint="eastAsia" w:ascii="仿宋" w:hAnsi="仿宋" w:eastAsia="仿宋" w:cs="仿宋"/>
          <w:spacing w:val="-11"/>
          <w:sz w:val="32"/>
          <w:szCs w:val="32"/>
        </w:rPr>
        <w:t>择?</w:t>
      </w:r>
    </w:p>
    <w:p>
      <w:pPr>
        <w:keepNext w:val="0"/>
        <w:keepLines w:val="0"/>
        <w:pageBreakBefore w:val="0"/>
        <w:widowControl w:val="0"/>
        <w:kinsoku/>
        <w:wordWrap/>
        <w:overflowPunct/>
        <w:topLinePunct w:val="0"/>
        <w:autoSpaceDE/>
        <w:autoSpaceDN/>
        <w:bidi w:val="0"/>
        <w:adjustRightInd/>
        <w:snapToGrid/>
        <w:spacing w:before="252" w:line="360" w:lineRule="auto"/>
        <w:ind w:left="509"/>
        <w:rPr>
          <w:rFonts w:hint="eastAsia" w:ascii="仿宋" w:hAnsi="仿宋" w:eastAsia="仿宋" w:cs="仿宋"/>
          <w:sz w:val="32"/>
          <w:szCs w:val="32"/>
        </w:rPr>
      </w:pPr>
      <w:r>
        <w:rPr>
          <w:rFonts w:hint="eastAsia" w:ascii="仿宋" w:hAnsi="仿宋" w:eastAsia="仿宋" w:cs="仿宋"/>
          <w:spacing w:val="-12"/>
          <w:position w:val="23"/>
          <w:sz w:val="32"/>
          <w:szCs w:val="32"/>
        </w:rPr>
        <w:t>教师点拨归纳：生活充满选择，在多种多样的选择面前，我们应如</w:t>
      </w:r>
      <w:r>
        <w:rPr>
          <w:rFonts w:hint="eastAsia" w:ascii="仿宋" w:hAnsi="仿宋" w:eastAsia="仿宋" w:cs="仿宋"/>
          <w:spacing w:val="-13"/>
          <w:position w:val="23"/>
          <w:sz w:val="32"/>
          <w:szCs w:val="32"/>
        </w:rPr>
        <w:t>何去做?这是我们这节课要探究的问</w:t>
      </w:r>
    </w:p>
    <w:p>
      <w:pPr>
        <w:keepNext w:val="0"/>
        <w:keepLines w:val="0"/>
        <w:pageBreakBefore w:val="0"/>
        <w:widowControl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pacing w:val="-4"/>
          <w:sz w:val="32"/>
          <w:szCs w:val="32"/>
        </w:rPr>
        <w:t>题。</w:t>
      </w:r>
    </w:p>
    <w:p>
      <w:pPr>
        <w:keepNext w:val="0"/>
        <w:keepLines w:val="0"/>
        <w:pageBreakBefore w:val="0"/>
        <w:widowControl w:val="0"/>
        <w:kinsoku/>
        <w:wordWrap/>
        <w:overflowPunct/>
        <w:topLinePunct w:val="0"/>
        <w:autoSpaceDE/>
        <w:autoSpaceDN/>
        <w:bidi w:val="0"/>
        <w:adjustRightInd/>
        <w:snapToGrid/>
        <w:spacing w:before="233" w:line="360" w:lineRule="auto"/>
        <w:rPr>
          <w:rFonts w:hint="eastAsia" w:ascii="仿宋" w:hAnsi="仿宋" w:eastAsia="仿宋" w:cs="仿宋"/>
          <w:sz w:val="32"/>
          <w:szCs w:val="32"/>
        </w:rPr>
      </w:pPr>
      <w:r>
        <w:rPr>
          <w:rFonts w:hint="eastAsia" w:ascii="仿宋" w:hAnsi="仿宋" w:eastAsia="仿宋" w:cs="仿宋"/>
          <w:spacing w:val="-14"/>
          <w:sz w:val="32"/>
          <w:szCs w:val="32"/>
        </w:rPr>
        <w:t>二、</w:t>
      </w:r>
      <w:r>
        <w:rPr>
          <w:rFonts w:hint="eastAsia" w:ascii="仿宋" w:hAnsi="仿宋" w:eastAsia="仿宋" w:cs="仿宋"/>
          <w:spacing w:val="-62"/>
          <w:sz w:val="32"/>
          <w:szCs w:val="32"/>
        </w:rPr>
        <w:t xml:space="preserve"> </w:t>
      </w:r>
      <w:r>
        <w:rPr>
          <w:rFonts w:hint="eastAsia" w:ascii="仿宋" w:hAnsi="仿宋" w:eastAsia="仿宋" w:cs="仿宋"/>
          <w:spacing w:val="-14"/>
          <w:sz w:val="32"/>
          <w:szCs w:val="32"/>
        </w:rPr>
        <w:t>教学过程</w:t>
      </w:r>
    </w:p>
    <w:p>
      <w:pPr>
        <w:keepNext w:val="0"/>
        <w:keepLines w:val="0"/>
        <w:pageBreakBefore w:val="0"/>
        <w:widowControl w:val="0"/>
        <w:kinsoku/>
        <w:wordWrap/>
        <w:overflowPunct/>
        <w:topLinePunct w:val="0"/>
        <w:autoSpaceDE/>
        <w:autoSpaceDN/>
        <w:bidi w:val="0"/>
        <w:adjustRightInd/>
        <w:snapToGrid/>
        <w:spacing w:before="243" w:line="360" w:lineRule="auto"/>
        <w:ind w:left="509"/>
        <w:rPr>
          <w:rFonts w:hint="eastAsia" w:ascii="仿宋" w:hAnsi="仿宋" w:eastAsia="仿宋" w:cs="仿宋"/>
          <w:sz w:val="32"/>
          <w:szCs w:val="32"/>
        </w:rPr>
      </w:pPr>
      <w:r>
        <w:rPr>
          <w:rFonts w:hint="eastAsia" w:ascii="仿宋" w:hAnsi="仿宋" w:eastAsia="仿宋" w:cs="仿宋"/>
          <w:spacing w:val="-6"/>
          <w:sz w:val="32"/>
          <w:szCs w:val="32"/>
        </w:rPr>
        <w:t>1.收获的季节</w:t>
      </w:r>
    </w:p>
    <w:p>
      <w:pPr>
        <w:keepNext w:val="0"/>
        <w:keepLines w:val="0"/>
        <w:pageBreakBefore w:val="0"/>
        <w:widowControl w:val="0"/>
        <w:kinsoku/>
        <w:wordWrap/>
        <w:overflowPunct/>
        <w:topLinePunct w:val="0"/>
        <w:autoSpaceDE/>
        <w:autoSpaceDN/>
        <w:bidi w:val="0"/>
        <w:adjustRightInd/>
        <w:snapToGrid/>
        <w:spacing w:before="234" w:line="360" w:lineRule="auto"/>
        <w:ind w:left="509"/>
        <w:rPr>
          <w:rFonts w:hint="eastAsia" w:ascii="仿宋" w:hAnsi="仿宋" w:eastAsia="仿宋" w:cs="仿宋"/>
          <w:sz w:val="32"/>
          <w:szCs w:val="32"/>
        </w:rPr>
      </w:pPr>
      <w:r>
        <w:rPr>
          <w:rFonts w:hint="eastAsia" w:ascii="仿宋" w:hAnsi="仿宋" w:eastAsia="仿宋" w:cs="仿宋"/>
          <w:spacing w:val="-21"/>
          <w:sz w:val="32"/>
          <w:szCs w:val="32"/>
        </w:rPr>
        <w:t>活动一：我的成长树</w:t>
      </w:r>
    </w:p>
    <w:p>
      <w:pPr>
        <w:keepNext w:val="0"/>
        <w:keepLines w:val="0"/>
        <w:pageBreakBefore w:val="0"/>
        <w:widowControl w:val="0"/>
        <w:kinsoku/>
        <w:wordWrap/>
        <w:overflowPunct/>
        <w:topLinePunct w:val="0"/>
        <w:autoSpaceDE/>
        <w:autoSpaceDN/>
        <w:bidi w:val="0"/>
        <w:adjustRightInd/>
        <w:snapToGrid/>
        <w:spacing w:before="263" w:line="360" w:lineRule="auto"/>
        <w:ind w:left="509"/>
        <w:rPr>
          <w:rFonts w:hint="eastAsia" w:ascii="仿宋" w:hAnsi="仿宋" w:eastAsia="仿宋" w:cs="仿宋"/>
          <w:spacing w:val="-11"/>
          <w:position w:val="23"/>
          <w:sz w:val="32"/>
          <w:szCs w:val="32"/>
        </w:rPr>
      </w:pPr>
      <w:r>
        <w:rPr>
          <w:rFonts w:hint="eastAsia" w:ascii="仿宋" w:hAnsi="仿宋" w:eastAsia="仿宋" w:cs="仿宋"/>
          <w:spacing w:val="-11"/>
          <w:position w:val="23"/>
          <w:sz w:val="32"/>
          <w:szCs w:val="32"/>
        </w:rPr>
        <w:t>初中生活即将过去，让我们一起来进行反思。三年来，你在学校生活中收获了什么</w:t>
      </w:r>
      <w:r>
        <w:rPr>
          <w:rFonts w:hint="eastAsia" w:ascii="仿宋" w:hAnsi="仿宋" w:eastAsia="仿宋" w:cs="仿宋"/>
          <w:spacing w:val="-11"/>
          <w:position w:val="23"/>
          <w:sz w:val="32"/>
          <w:szCs w:val="32"/>
          <w:lang w:eastAsia="zh-CN"/>
        </w:rPr>
        <w:t>？</w:t>
      </w:r>
      <w:r>
        <w:rPr>
          <w:rFonts w:hint="eastAsia" w:ascii="仿宋" w:hAnsi="仿宋" w:eastAsia="仿宋" w:cs="仿宋"/>
          <w:spacing w:val="-11"/>
          <w:position w:val="23"/>
          <w:sz w:val="32"/>
          <w:szCs w:val="32"/>
        </w:rPr>
        <w:t>其中对你影响最大的是什么?</w:t>
      </w:r>
    </w:p>
    <w:p>
      <w:pPr>
        <w:keepNext w:val="0"/>
        <w:keepLines w:val="0"/>
        <w:pageBreakBefore w:val="0"/>
        <w:widowControl w:val="0"/>
        <w:kinsoku/>
        <w:wordWrap/>
        <w:overflowPunct/>
        <w:topLinePunct w:val="0"/>
        <w:autoSpaceDE/>
        <w:autoSpaceDN/>
        <w:bidi w:val="0"/>
        <w:adjustRightInd/>
        <w:snapToGrid/>
        <w:spacing w:before="244" w:line="360" w:lineRule="auto"/>
        <w:ind w:left="509"/>
        <w:rPr>
          <w:rFonts w:hint="eastAsia" w:ascii="仿宋" w:hAnsi="仿宋" w:eastAsia="仿宋" w:cs="仿宋"/>
          <w:sz w:val="32"/>
          <w:szCs w:val="32"/>
        </w:rPr>
      </w:pPr>
      <w:r>
        <w:rPr>
          <w:rFonts w:hint="eastAsia" w:ascii="仿宋" w:hAnsi="仿宋" w:eastAsia="仿宋" w:cs="仿宋"/>
          <w:spacing w:val="-11"/>
          <w:sz w:val="32"/>
          <w:szCs w:val="32"/>
        </w:rPr>
        <w:t>请在下面的个人成长树上填上“果实”名称，</w:t>
      </w:r>
      <w:r>
        <w:rPr>
          <w:rFonts w:hint="eastAsia" w:ascii="仿宋" w:hAnsi="仿宋" w:eastAsia="仿宋" w:cs="仿宋"/>
          <w:spacing w:val="-12"/>
          <w:sz w:val="32"/>
          <w:szCs w:val="32"/>
        </w:rPr>
        <w:t>并与同学分享。</w:t>
      </w:r>
    </w:p>
    <w:p>
      <w:pPr>
        <w:keepNext w:val="0"/>
        <w:keepLines w:val="0"/>
        <w:pageBreakBefore w:val="0"/>
        <w:widowControl w:val="0"/>
        <w:kinsoku/>
        <w:wordWrap/>
        <w:overflowPunct/>
        <w:topLinePunct w:val="0"/>
        <w:autoSpaceDE/>
        <w:autoSpaceDN/>
        <w:bidi w:val="0"/>
        <w:adjustRightInd/>
        <w:snapToGrid/>
        <w:spacing w:before="203" w:line="360" w:lineRule="auto"/>
        <w:ind w:firstLine="4749"/>
        <w:textAlignment w:val="center"/>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1511300" cy="82423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1511307" cy="824722"/>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 w:line="360" w:lineRule="auto"/>
        <w:ind w:left="5689"/>
        <w:rPr>
          <w:rFonts w:hint="eastAsia" w:ascii="仿宋" w:hAnsi="仿宋" w:eastAsia="仿宋" w:cs="仿宋"/>
          <w:sz w:val="32"/>
          <w:szCs w:val="32"/>
        </w:rPr>
      </w:pPr>
      <w:r>
        <w:rPr>
          <w:rFonts w:hint="eastAsia" w:ascii="仿宋" w:hAnsi="仿宋" w:eastAsia="仿宋" w:cs="仿宋"/>
          <w:spacing w:val="6"/>
          <w:sz w:val="32"/>
          <w:szCs w:val="32"/>
        </w:rPr>
        <w:t>或长柯</w:t>
      </w:r>
    </w:p>
    <w:p>
      <w:pPr>
        <w:keepNext w:val="0"/>
        <w:keepLines w:val="0"/>
        <w:pageBreakBefore w:val="0"/>
        <w:widowControl w:val="0"/>
        <w:kinsoku/>
        <w:wordWrap/>
        <w:overflowPunct/>
        <w:topLinePunct w:val="0"/>
        <w:autoSpaceDE/>
        <w:autoSpaceDN/>
        <w:bidi w:val="0"/>
        <w:adjustRightInd/>
        <w:snapToGrid/>
        <w:spacing w:line="360" w:lineRule="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学生：自我反思并分享。</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归纳：初中三年来，我们丰富了学识，学会做事做人，结交真挚友谊，坚持与德并进、与法同行，逐步树立</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全球视野，勇于担当。</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活动二：小记者采访</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采访提纲：</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回顾昨天，你有哪些美好回忆?又有哪些遗憾?认识今天，你学会了哪些知识?具备了哪些能力?还有哪些不足?展望明天，面对着缺憾和不足，你打算怎么做?有人说，结果比过程更重要。回顾三年初中生活，你怎样看待这个问题?</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(设计意图：通过小记者采访，让学生参与课堂活动，锻炼学生的表达能力，同时让学生学会认识自我、战</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胜自我，明确过程的重要性。)</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学生记者随机采访学生。</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教师归纳：我们的社会在不断前进，人的成长也是持续终身的。相信“今天的我一定会胜于昨天的我，明</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天的我一定会优于今天的我”。让我们做更好的自己，努力实现自我超越!</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2.结束与开始</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活动三：故事明理</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多媒体展示寓言故事：</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场院上， 一头毛驴要吃草，毛驴左右两边各放着一堆青草，岂料，毛驴犯了难，先吃这一堆还是先吃那一</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堆呢?毛驴在犹豫不决中饿死了。</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设问：毛驴饿死的原因是什么?</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生：思考回答。</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归纳：人的一生充满选择。我们应学会慎重选择。</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pacing w:val="-6"/>
          <w:sz w:val="32"/>
          <w:szCs w:val="32"/>
        </w:rPr>
      </w:pPr>
      <w:r>
        <w:rPr>
          <w:rFonts w:hint="eastAsia" w:ascii="仿宋" w:hAnsi="仿宋" w:eastAsia="仿宋" w:cs="仿宋"/>
          <w:spacing w:val="-6"/>
          <w:sz w:val="32"/>
          <w:szCs w:val="32"/>
        </w:rPr>
        <w:t>活动四：黄小舟的困惑</w:t>
      </w:r>
    </w:p>
    <w:p>
      <w:pPr>
        <w:keepNext w:val="0"/>
        <w:keepLines w:val="0"/>
        <w:pageBreakBefore w:val="0"/>
        <w:widowControl w:val="0"/>
        <w:kinsoku/>
        <w:wordWrap/>
        <w:overflowPunct/>
        <w:topLinePunct w:val="0"/>
        <w:autoSpaceDE/>
        <w:autoSpaceDN/>
        <w:bidi w:val="0"/>
        <w:adjustRightInd/>
        <w:snapToGrid/>
        <w:spacing w:before="234" w:line="360" w:lineRule="auto"/>
        <w:ind w:left="629"/>
        <w:rPr>
          <w:rFonts w:hint="eastAsia" w:ascii="仿宋" w:hAnsi="仿宋" w:eastAsia="仿宋" w:cs="仿宋"/>
          <w:sz w:val="32"/>
          <w:szCs w:val="32"/>
        </w:rPr>
      </w:pPr>
      <w:r>
        <w:rPr>
          <w:rFonts w:hint="eastAsia" w:ascii="仿宋" w:hAnsi="仿宋" w:eastAsia="仿宋" w:cs="仿宋"/>
          <w:spacing w:val="-6"/>
          <w:sz w:val="32"/>
          <w:szCs w:val="32"/>
        </w:rPr>
        <w:t>多媒体出示材料：</w:t>
      </w:r>
    </w:p>
    <w:p>
      <w:pPr>
        <w:keepNext w:val="0"/>
        <w:keepLines w:val="0"/>
        <w:pageBreakBefore w:val="0"/>
        <w:widowControl w:val="0"/>
        <w:kinsoku/>
        <w:wordWrap/>
        <w:overflowPunct/>
        <w:topLinePunct w:val="0"/>
        <w:autoSpaceDE/>
        <w:autoSpaceDN/>
        <w:bidi w:val="0"/>
        <w:adjustRightInd/>
        <w:snapToGrid/>
        <w:spacing w:before="256" w:line="360" w:lineRule="auto"/>
        <w:ind w:left="629"/>
        <w:rPr>
          <w:rFonts w:hint="eastAsia" w:ascii="仿宋" w:hAnsi="仿宋" w:eastAsia="仿宋" w:cs="仿宋"/>
          <w:sz w:val="32"/>
          <w:szCs w:val="32"/>
        </w:rPr>
      </w:pPr>
      <w:r>
        <w:rPr>
          <w:rFonts w:hint="eastAsia" w:ascii="仿宋" w:hAnsi="仿宋" w:eastAsia="仿宋" w:cs="仿宋"/>
          <w:spacing w:val="-11"/>
          <w:position w:val="22"/>
          <w:sz w:val="32"/>
          <w:szCs w:val="32"/>
        </w:rPr>
        <w:t>黄小舟是九年级学生，他成绩一般，擅长绘画，绘画多次在全国大赛中获奖。在升学考试前，他对未来道</w:t>
      </w:r>
    </w:p>
    <w:p>
      <w:pPr>
        <w:keepNext w:val="0"/>
        <w:keepLines w:val="0"/>
        <w:pageBreakBefore w:val="0"/>
        <w:widowControl w:val="0"/>
        <w:kinsoku/>
        <w:wordWrap/>
        <w:overflowPunct/>
        <w:topLinePunct w:val="0"/>
        <w:autoSpaceDE/>
        <w:autoSpaceDN/>
        <w:bidi w:val="0"/>
        <w:adjustRightInd/>
        <w:snapToGrid/>
        <w:spacing w:before="1" w:line="360" w:lineRule="auto"/>
        <w:ind w:left="160"/>
        <w:rPr>
          <w:rFonts w:hint="eastAsia" w:ascii="仿宋" w:hAnsi="仿宋" w:eastAsia="仿宋" w:cs="仿宋"/>
          <w:sz w:val="32"/>
          <w:szCs w:val="32"/>
        </w:rPr>
      </w:pPr>
      <w:r>
        <w:rPr>
          <w:rFonts w:hint="eastAsia" w:ascii="仿宋" w:hAnsi="仿宋" w:eastAsia="仿宋" w:cs="仿宋"/>
          <w:spacing w:val="-8"/>
          <w:sz w:val="32"/>
          <w:szCs w:val="32"/>
        </w:rPr>
        <w:t>路的选择感到十分迷茫，请你帮他作出正确选择。</w:t>
      </w:r>
    </w:p>
    <w:p>
      <w:pPr>
        <w:keepNext w:val="0"/>
        <w:keepLines w:val="0"/>
        <w:pageBreakBefore w:val="0"/>
        <w:widowControl w:val="0"/>
        <w:kinsoku/>
        <w:wordWrap/>
        <w:overflowPunct/>
        <w:topLinePunct w:val="0"/>
        <w:autoSpaceDE/>
        <w:autoSpaceDN/>
        <w:bidi w:val="0"/>
        <w:adjustRightInd/>
        <w:snapToGrid/>
        <w:spacing w:line="360" w:lineRule="auto"/>
        <w:rPr>
          <w:rFonts w:hint="eastAsia" w:ascii="仿宋" w:hAnsi="仿宋" w:eastAsia="仿宋" w:cs="仿宋"/>
          <w:sz w:val="32"/>
          <w:szCs w:val="32"/>
        </w:rPr>
      </w:pPr>
    </w:p>
    <w:tbl>
      <w:tblPr>
        <w:tblStyle w:val="7"/>
        <w:tblW w:w="11218" w:type="dxa"/>
        <w:tblInd w:w="4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3"/>
        <w:gridCol w:w="11196"/>
        <w:gridCol w:w="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gridAfter w:val="1"/>
          <w:wAfter w:w="9" w:type="dxa"/>
          <w:trHeight w:val="1589" w:hRule="atLeast"/>
        </w:trPr>
        <w:tc>
          <w:tcPr>
            <w:tcW w:w="11209" w:type="dxa"/>
            <w:gridSpan w:val="2"/>
            <w:vAlign w:val="top"/>
          </w:tcPr>
          <w:p>
            <w:pPr>
              <w:keepNext w:val="0"/>
              <w:keepLines w:val="0"/>
              <w:pageBreakBefore w:val="0"/>
              <w:widowControl w:val="0"/>
              <w:kinsoku/>
              <w:wordWrap/>
              <w:overflowPunct/>
              <w:topLinePunct w:val="0"/>
              <w:autoSpaceDE/>
              <w:autoSpaceDN/>
              <w:bidi w:val="0"/>
              <w:adjustRightInd/>
              <w:snapToGrid/>
              <w:spacing w:before="261" w:line="360" w:lineRule="auto"/>
              <w:ind w:left="605"/>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困惑一：填报志愿时，黄小舟陷入苦恼：填报重点高中，录取的希望不大；上一所普通高中，万一将来考不上 好大学该怎么办?想去上一所培养学生艺术才能的学校，可父母说自己是“不务正业”;父母让自己上职业</w:t>
            </w:r>
          </w:p>
          <w:p>
            <w:pPr>
              <w:keepNext w:val="0"/>
              <w:keepLines w:val="0"/>
              <w:pageBreakBefore w:val="0"/>
              <w:widowControl w:val="0"/>
              <w:kinsoku/>
              <w:wordWrap/>
              <w:overflowPunct/>
              <w:topLinePunct w:val="0"/>
              <w:autoSpaceDE/>
              <w:autoSpaceDN/>
              <w:bidi w:val="0"/>
              <w:adjustRightInd/>
              <w:snapToGrid/>
              <w:spacing w:before="261" w:line="360" w:lineRule="auto"/>
              <w:ind w:left="605"/>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技术学校，学习热门的计算机专业，毕业时找一份好工作，但是到毕业时这个专业还会是热门专业吗?</w:t>
            </w:r>
          </w:p>
          <w:p>
            <w:pPr>
              <w:keepNext w:val="0"/>
              <w:keepLines w:val="0"/>
              <w:pageBreakBefore w:val="0"/>
              <w:widowControl w:val="0"/>
              <w:kinsoku/>
              <w:wordWrap/>
              <w:overflowPunct/>
              <w:topLinePunct w:val="0"/>
              <w:autoSpaceDE/>
              <w:autoSpaceDN/>
              <w:bidi w:val="0"/>
              <w:adjustRightInd/>
              <w:snapToGrid/>
              <w:spacing w:line="360" w:lineRule="auto"/>
              <w:ind w:left="135"/>
              <w:rPr>
                <w:rFonts w:hint="eastAsia"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gridBefore w:val="1"/>
          <w:wBefore w:w="13" w:type="dxa"/>
          <w:trHeight w:val="1229" w:hRule="atLeast"/>
        </w:trPr>
        <w:tc>
          <w:tcPr>
            <w:tcW w:w="11205" w:type="dxa"/>
            <w:gridSpan w:val="2"/>
            <w:vAlign w:val="top"/>
          </w:tcPr>
          <w:p>
            <w:pPr>
              <w:keepNext w:val="0"/>
              <w:keepLines w:val="0"/>
              <w:pageBreakBefore w:val="0"/>
              <w:widowControl w:val="0"/>
              <w:kinsoku/>
              <w:wordWrap/>
              <w:overflowPunct/>
              <w:topLinePunct w:val="0"/>
              <w:autoSpaceDE/>
              <w:autoSpaceDN/>
              <w:bidi w:val="0"/>
              <w:adjustRightInd/>
              <w:snapToGrid/>
              <w:spacing w:before="261" w:line="360" w:lineRule="auto"/>
              <w:ind w:left="605"/>
              <w:rPr>
                <w:rFonts w:hint="eastAsia" w:ascii="仿宋" w:hAnsi="仿宋" w:eastAsia="仿宋" w:cs="仿宋"/>
                <w:sz w:val="32"/>
                <w:szCs w:val="32"/>
              </w:rPr>
            </w:pPr>
            <w:r>
              <w:rPr>
                <w:rFonts w:hint="eastAsia" w:ascii="仿宋" w:hAnsi="仿宋" w:eastAsia="仿宋" w:cs="仿宋"/>
                <w:spacing w:val="25"/>
                <w:sz w:val="32"/>
                <w:szCs w:val="32"/>
                <w:lang w:val="en-US" w:eastAsia="zh-CN"/>
              </w:rPr>
              <w:t>困惑二：黄小舟主动跟父母进行了交流，告诉他们自己的真实愿望以及这样想的理由，黄小舟的想法得到了</w:t>
            </w:r>
          </w:p>
        </w:tc>
      </w:tr>
    </w:tbl>
    <w:p>
      <w:pPr>
        <w:keepNext w:val="0"/>
        <w:keepLines w:val="0"/>
        <w:pageBreakBefore w:val="0"/>
        <w:widowControl w:val="0"/>
        <w:kinsoku/>
        <w:wordWrap/>
        <w:overflowPunct/>
        <w:topLinePunct w:val="0"/>
        <w:autoSpaceDE/>
        <w:autoSpaceDN/>
        <w:bidi w:val="0"/>
        <w:adjustRightInd/>
        <w:snapToGrid/>
        <w:spacing w:before="261" w:line="360" w:lineRule="auto"/>
        <w:ind w:left="605"/>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黄小舟想：毕业了，怎么这么多苦恼呀?我该怎么办呢?</w:t>
      </w:r>
    </w:p>
    <w:p>
      <w:pPr>
        <w:keepNext w:val="0"/>
        <w:keepLines w:val="0"/>
        <w:pageBreakBefore w:val="0"/>
        <w:widowControl w:val="0"/>
        <w:kinsoku/>
        <w:wordWrap/>
        <w:overflowPunct/>
        <w:topLinePunct w:val="0"/>
        <w:autoSpaceDE/>
        <w:autoSpaceDN/>
        <w:bidi w:val="0"/>
        <w:adjustRightInd/>
        <w:snapToGrid/>
        <w:spacing w:before="261" w:line="360" w:lineRule="auto"/>
        <w:ind w:left="605"/>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师生总结：在进行选择之前，要综合考虑各方面的因素。面临重大选择时，要了解周围人的意见是什么，自己内心的愿望和想法又是什么，慎重作出选择。</w:t>
      </w:r>
    </w:p>
    <w:p>
      <w:pPr>
        <w:keepNext w:val="0"/>
        <w:keepLines w:val="0"/>
        <w:pageBreakBefore w:val="0"/>
        <w:widowControl w:val="0"/>
        <w:kinsoku/>
        <w:wordWrap/>
        <w:overflowPunct/>
        <w:topLinePunct w:val="0"/>
        <w:autoSpaceDE/>
        <w:autoSpaceDN/>
        <w:bidi w:val="0"/>
        <w:adjustRightInd/>
        <w:snapToGrid/>
        <w:spacing w:before="261" w:line="360" w:lineRule="auto"/>
        <w:ind w:left="605"/>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父母的理解支持。但他不知道究竟有哪些培养学生艺术才能的学校。黄小舟该怎么办呢？</w:t>
      </w:r>
    </w:p>
    <w:p>
      <w:pPr>
        <w:keepNext w:val="0"/>
        <w:keepLines w:val="0"/>
        <w:pageBreakBefore w:val="0"/>
        <w:widowControl w:val="0"/>
        <w:kinsoku/>
        <w:wordWrap/>
        <w:overflowPunct/>
        <w:topLinePunct w:val="0"/>
        <w:autoSpaceDE/>
        <w:autoSpaceDN/>
        <w:bidi w:val="0"/>
        <w:adjustRightInd/>
        <w:snapToGrid/>
        <w:spacing w:before="287" w:line="360" w:lineRule="auto"/>
        <w:ind w:firstLine="636" w:firstLineChars="200"/>
        <w:rPr>
          <w:rFonts w:hint="eastAsia" w:ascii="仿宋" w:hAnsi="仿宋" w:eastAsia="仿宋" w:cs="仿宋"/>
          <w:spacing w:val="-1"/>
          <w:sz w:val="32"/>
          <w:szCs w:val="32"/>
          <w:lang w:eastAsia="zh-CN"/>
        </w:rPr>
      </w:pPr>
      <w:r>
        <w:rPr>
          <w:rFonts w:hint="eastAsia" w:ascii="仿宋" w:hAnsi="仿宋" w:eastAsia="仿宋" w:cs="仿宋"/>
          <w:spacing w:val="-1"/>
          <w:sz w:val="32"/>
          <w:szCs w:val="32"/>
          <w:lang w:eastAsia="zh-CN"/>
        </w:rPr>
        <w:t>师生总结：弄清自己的真实的需要，多方面收集信息。</w:t>
      </w:r>
    </w:p>
    <w:tbl>
      <w:tblPr>
        <w:tblStyle w:val="7"/>
        <w:tblW w:w="11205" w:type="dxa"/>
        <w:tblInd w:w="53"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120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599" w:hRule="atLeast"/>
        </w:trPr>
        <w:tc>
          <w:tcPr>
            <w:tcW w:w="11205" w:type="dxa"/>
            <w:vAlign w:val="top"/>
          </w:tcPr>
          <w:p>
            <w:pPr>
              <w:keepNext w:val="0"/>
              <w:keepLines w:val="0"/>
              <w:pageBreakBefore w:val="0"/>
              <w:widowControl w:val="0"/>
              <w:kinsoku/>
              <w:wordWrap/>
              <w:overflowPunct/>
              <w:topLinePunct w:val="0"/>
              <w:autoSpaceDE/>
              <w:autoSpaceDN/>
              <w:bidi w:val="0"/>
              <w:adjustRightInd/>
              <w:snapToGrid/>
              <w:spacing w:before="287" w:line="360" w:lineRule="auto"/>
              <w:ind w:left="629"/>
              <w:rPr>
                <w:rFonts w:hint="eastAsia" w:ascii="仿宋" w:hAnsi="仿宋" w:eastAsia="仿宋" w:cs="仿宋"/>
                <w:sz w:val="32"/>
                <w:szCs w:val="32"/>
              </w:rPr>
            </w:pPr>
            <w:r>
              <w:rPr>
                <w:rFonts w:hint="eastAsia" w:ascii="仿宋" w:hAnsi="仿宋" w:eastAsia="仿宋" w:cs="仿宋"/>
                <w:spacing w:val="-1"/>
                <w:sz w:val="32"/>
                <w:szCs w:val="32"/>
                <w:lang w:eastAsia="zh-CN"/>
              </w:rPr>
              <w:t>困惑三：在大家的帮助下，黄小舟终于找到了40多所各类高中，黄小舟希望能够找到以艺术训练为主的学校 。面对这么多的学校信息，下一步该怎么办呢?</w:t>
            </w:r>
          </w:p>
        </w:tc>
      </w:tr>
    </w:tbl>
    <w:p>
      <w:pPr>
        <w:keepNext w:val="0"/>
        <w:keepLines w:val="0"/>
        <w:pageBreakBefore w:val="0"/>
        <w:widowControl w:val="0"/>
        <w:kinsoku/>
        <w:wordWrap/>
        <w:overflowPunct/>
        <w:topLinePunct w:val="0"/>
        <w:autoSpaceDE/>
        <w:autoSpaceDN/>
        <w:bidi w:val="0"/>
        <w:adjustRightInd/>
        <w:snapToGrid/>
        <w:spacing w:before="202" w:line="360" w:lineRule="auto"/>
        <w:ind w:firstLine="744" w:firstLineChars="200"/>
        <w:rPr>
          <w:rFonts w:hint="eastAsia" w:ascii="仿宋" w:hAnsi="仿宋" w:eastAsia="仿宋" w:cs="仿宋"/>
          <w:sz w:val="32"/>
          <w:szCs w:val="32"/>
        </w:rPr>
      </w:pPr>
      <w:r>
        <w:rPr>
          <w:rFonts w:hint="eastAsia" w:ascii="仿宋" w:hAnsi="仿宋" w:eastAsia="仿宋" w:cs="仿宋"/>
          <w:spacing w:val="26"/>
          <w:sz w:val="32"/>
          <w:szCs w:val="32"/>
        </w:rPr>
        <w:t>师生总结：要学会辨别、筛选信息。</w:t>
      </w:r>
    </w:p>
    <w:tbl>
      <w:tblPr>
        <w:tblStyle w:val="7"/>
        <w:tblW w:w="11191" w:type="dxa"/>
        <w:tblInd w:w="67"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119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137" w:hRule="atLeast"/>
        </w:trPr>
        <w:tc>
          <w:tcPr>
            <w:tcW w:w="11191" w:type="dxa"/>
            <w:vAlign w:val="top"/>
          </w:tcPr>
          <w:p>
            <w:pPr>
              <w:keepNext w:val="0"/>
              <w:keepLines w:val="0"/>
              <w:pageBreakBefore w:val="0"/>
              <w:widowControl w:val="0"/>
              <w:kinsoku/>
              <w:wordWrap/>
              <w:overflowPunct/>
              <w:topLinePunct w:val="0"/>
              <w:autoSpaceDE/>
              <w:autoSpaceDN/>
              <w:bidi w:val="0"/>
              <w:adjustRightInd/>
              <w:snapToGrid/>
              <w:spacing w:before="261" w:line="360" w:lineRule="auto"/>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困惑四：快到填报志愿时，黄小舟在美术班上的一个同学告诫他，现在美术专业人数太多，竞争很激  烈，所以建议他放弃。黄小舟考虑到自己在专业上更有天赋，并且学美术专业是自己一直以来的梦想，黄小舟认真考虑了两个方面的情况，没有选择放弃。</w:t>
            </w:r>
          </w:p>
        </w:tc>
      </w:tr>
    </w:tbl>
    <w:p>
      <w:pPr>
        <w:keepNext w:val="0"/>
        <w:keepLines w:val="0"/>
        <w:pageBreakBefore w:val="0"/>
        <w:widowControl w:val="0"/>
        <w:kinsoku/>
        <w:wordWrap/>
        <w:overflowPunct/>
        <w:topLinePunct w:val="0"/>
        <w:autoSpaceDE/>
        <w:autoSpaceDN/>
        <w:bidi w:val="0"/>
        <w:adjustRightInd/>
        <w:snapToGrid/>
        <w:spacing w:before="162" w:line="360" w:lineRule="auto"/>
        <w:ind w:left="605"/>
        <w:rPr>
          <w:rFonts w:hint="eastAsia" w:ascii="仿宋" w:hAnsi="仿宋" w:eastAsia="仿宋" w:cs="仿宋"/>
          <w:sz w:val="32"/>
          <w:szCs w:val="32"/>
        </w:rPr>
      </w:pPr>
      <w:r>
        <w:rPr>
          <w:rFonts w:hint="eastAsia" w:ascii="仿宋" w:hAnsi="仿宋" w:eastAsia="仿宋" w:cs="仿宋"/>
          <w:spacing w:val="36"/>
          <w:sz w:val="32"/>
          <w:szCs w:val="32"/>
        </w:rPr>
        <w:t>黄小舟考虑的两个方面的情况是指什么?</w:t>
      </w:r>
    </w:p>
    <w:p>
      <w:pPr>
        <w:keepNext w:val="0"/>
        <w:keepLines w:val="0"/>
        <w:pageBreakBefore w:val="0"/>
        <w:widowControl w:val="0"/>
        <w:kinsoku/>
        <w:wordWrap/>
        <w:overflowPunct/>
        <w:topLinePunct w:val="0"/>
        <w:autoSpaceDE/>
        <w:autoSpaceDN/>
        <w:bidi w:val="0"/>
        <w:adjustRightInd/>
        <w:snapToGrid/>
        <w:spacing w:before="65" w:line="360" w:lineRule="auto"/>
        <w:ind w:left="605"/>
        <w:rPr>
          <w:rFonts w:hint="eastAsia" w:ascii="仿宋" w:hAnsi="仿宋" w:eastAsia="仿宋" w:cs="仿宋"/>
          <w:sz w:val="32"/>
          <w:szCs w:val="32"/>
        </w:rPr>
      </w:pPr>
      <w:r>
        <w:rPr>
          <w:rFonts w:hint="eastAsia" w:ascii="仿宋" w:hAnsi="仿宋" w:eastAsia="仿宋" w:cs="仿宋"/>
          <w:spacing w:val="31"/>
          <w:sz w:val="32"/>
          <w:szCs w:val="32"/>
        </w:rPr>
        <w:t>师生总结：要考虑目标的重要性以及实现的可能性。</w:t>
      </w:r>
    </w:p>
    <w:p>
      <w:pPr>
        <w:keepNext w:val="0"/>
        <w:keepLines w:val="0"/>
        <w:pageBreakBefore w:val="0"/>
        <w:widowControl w:val="0"/>
        <w:kinsoku/>
        <w:wordWrap/>
        <w:overflowPunct/>
        <w:topLinePunct w:val="0"/>
        <w:autoSpaceDE/>
        <w:autoSpaceDN/>
        <w:bidi w:val="0"/>
        <w:adjustRightInd/>
        <w:snapToGrid/>
        <w:spacing w:line="360" w:lineRule="auto"/>
        <w:rPr>
          <w:rFonts w:hint="eastAsia" w:ascii="仿宋" w:hAnsi="仿宋" w:eastAsia="仿宋" w:cs="仿宋"/>
          <w:sz w:val="32"/>
          <w:szCs w:val="32"/>
        </w:rPr>
      </w:pPr>
    </w:p>
    <w:tbl>
      <w:tblPr>
        <w:tblStyle w:val="7"/>
        <w:tblW w:w="11206" w:type="dxa"/>
        <w:tblInd w:w="3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120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569" w:hRule="atLeast"/>
        </w:trPr>
        <w:tc>
          <w:tcPr>
            <w:tcW w:w="11206" w:type="dxa"/>
            <w:vAlign w:val="top"/>
          </w:tcPr>
          <w:p>
            <w:pPr>
              <w:keepNext w:val="0"/>
              <w:keepLines w:val="0"/>
              <w:pageBreakBefore w:val="0"/>
              <w:widowControl w:val="0"/>
              <w:kinsoku/>
              <w:wordWrap/>
              <w:overflowPunct/>
              <w:topLinePunct w:val="0"/>
              <w:autoSpaceDE/>
              <w:autoSpaceDN/>
              <w:bidi w:val="0"/>
              <w:adjustRightInd/>
              <w:snapToGrid/>
              <w:spacing w:before="174" w:line="360" w:lineRule="auto"/>
              <w:ind w:left="155"/>
              <w:rPr>
                <w:rFonts w:hint="eastAsia" w:ascii="仿宋" w:hAnsi="仿宋" w:eastAsia="仿宋" w:cs="仿宋"/>
                <w:sz w:val="32"/>
                <w:szCs w:val="32"/>
              </w:rPr>
            </w:pPr>
            <w:r>
              <w:rPr>
                <w:rFonts w:hint="eastAsia" w:ascii="仿宋" w:hAnsi="仿宋" w:eastAsia="仿宋" w:cs="仿宋"/>
                <w:spacing w:val="25"/>
                <w:sz w:val="32"/>
                <w:szCs w:val="32"/>
                <w:lang w:val="en-US" w:eastAsia="zh-CN"/>
              </w:rPr>
              <w:t>困惑五：在大家的帮助下，黄小舟顺利地作出了选择，他感到很愉快。但同时他对自己的选择仍有些忐</w:t>
            </w:r>
            <w:r>
              <w:rPr>
                <w:rFonts w:hint="eastAsia" w:ascii="仿宋" w:hAnsi="仿宋" w:eastAsia="仿宋" w:cs="仿宋"/>
                <w:spacing w:val="7"/>
                <w:sz w:val="32"/>
                <w:szCs w:val="32"/>
              </w:rPr>
              <w:t>忑不安</w:t>
            </w:r>
            <w:r>
              <w:rPr>
                <w:rFonts w:hint="eastAsia" w:ascii="仿宋" w:hAnsi="仿宋" w:eastAsia="仿宋" w:cs="仿宋"/>
                <w:spacing w:val="-78"/>
                <w:sz w:val="32"/>
                <w:szCs w:val="32"/>
              </w:rPr>
              <w:t xml:space="preserve"> </w:t>
            </w:r>
            <w:r>
              <w:rPr>
                <w:rFonts w:hint="eastAsia" w:ascii="仿宋" w:hAnsi="仿宋" w:eastAsia="仿宋" w:cs="仿宋"/>
                <w:spacing w:val="7"/>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155"/>
              <w:rPr>
                <w:rFonts w:hint="eastAsia" w:ascii="仿宋" w:hAnsi="仿宋" w:eastAsia="仿宋" w:cs="仿宋"/>
                <w:sz w:val="32"/>
                <w:szCs w:val="32"/>
              </w:rPr>
            </w:pPr>
          </w:p>
        </w:tc>
      </w:tr>
    </w:tbl>
    <w:p>
      <w:pPr>
        <w:keepNext w:val="0"/>
        <w:keepLines w:val="0"/>
        <w:pageBreakBefore w:val="0"/>
        <w:widowControl w:val="0"/>
        <w:kinsoku/>
        <w:wordWrap/>
        <w:overflowPunct/>
        <w:topLinePunct w:val="0"/>
        <w:autoSpaceDE/>
        <w:autoSpaceDN/>
        <w:bidi w:val="0"/>
        <w:adjustRightInd/>
        <w:snapToGrid/>
        <w:spacing w:before="184" w:line="360" w:lineRule="auto"/>
        <w:ind w:left="605"/>
        <w:rPr>
          <w:rFonts w:hint="eastAsia" w:ascii="仿宋" w:hAnsi="仿宋" w:eastAsia="仿宋" w:cs="仿宋"/>
          <w:sz w:val="32"/>
          <w:szCs w:val="32"/>
        </w:rPr>
      </w:pPr>
      <w:r>
        <w:rPr>
          <w:rFonts w:hint="eastAsia" w:ascii="仿宋" w:hAnsi="仿宋" w:eastAsia="仿宋" w:cs="仿宋"/>
          <w:spacing w:val="37"/>
          <w:sz w:val="32"/>
          <w:szCs w:val="32"/>
        </w:rPr>
        <w:t>对黄小舟的这种心态你是怎么看的?</w:t>
      </w:r>
    </w:p>
    <w:p>
      <w:pPr>
        <w:keepNext w:val="0"/>
        <w:keepLines w:val="0"/>
        <w:pageBreakBefore w:val="0"/>
        <w:widowControl w:val="0"/>
        <w:kinsoku/>
        <w:wordWrap/>
        <w:overflowPunct/>
        <w:topLinePunct w:val="0"/>
        <w:autoSpaceDE/>
        <w:autoSpaceDN/>
        <w:bidi w:val="0"/>
        <w:adjustRightInd/>
        <w:snapToGrid/>
        <w:spacing w:before="65" w:line="360" w:lineRule="auto"/>
        <w:ind w:left="605"/>
        <w:rPr>
          <w:rFonts w:hint="eastAsia" w:ascii="仿宋" w:hAnsi="仿宋" w:eastAsia="仿宋" w:cs="仿宋"/>
          <w:spacing w:val="37"/>
          <w:sz w:val="32"/>
          <w:szCs w:val="32"/>
        </w:rPr>
      </w:pPr>
      <w:r>
        <w:rPr>
          <w:rFonts w:hint="eastAsia" w:ascii="仿宋" w:hAnsi="仿宋" w:eastAsia="仿宋" w:cs="仿宋"/>
          <w:spacing w:val="37"/>
          <w:sz w:val="32"/>
          <w:szCs w:val="32"/>
        </w:rPr>
        <w:t>你曾经有过类似的感到困惑的选择经历吗?你当时是怎样处理的?</w:t>
      </w:r>
    </w:p>
    <w:p>
      <w:pPr>
        <w:keepNext w:val="0"/>
        <w:keepLines w:val="0"/>
        <w:pageBreakBefore w:val="0"/>
        <w:widowControl w:val="0"/>
        <w:kinsoku/>
        <w:wordWrap/>
        <w:overflowPunct/>
        <w:topLinePunct w:val="0"/>
        <w:autoSpaceDE/>
        <w:autoSpaceDN/>
        <w:bidi w:val="0"/>
        <w:adjustRightInd/>
        <w:snapToGrid/>
        <w:spacing w:before="65" w:line="360" w:lineRule="auto"/>
        <w:ind w:left="605"/>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师生总结：科学选择的方法和策略是多种多样的。世界上没有十全十美的选择，任何选择都会带来相应的后果和责任，要学会选择，勇于承担责任，做自己的主人。</w:t>
      </w:r>
    </w:p>
    <w:p>
      <w:pPr>
        <w:keepNext w:val="0"/>
        <w:keepLines w:val="0"/>
        <w:pageBreakBefore w:val="0"/>
        <w:widowControl w:val="0"/>
        <w:numPr>
          <w:ilvl w:val="0"/>
          <w:numId w:val="7"/>
        </w:numPr>
        <w:kinsoku/>
        <w:wordWrap/>
        <w:overflowPunct/>
        <w:topLinePunct w:val="0"/>
        <w:autoSpaceDE/>
        <w:autoSpaceDN/>
        <w:bidi w:val="0"/>
        <w:adjustRightInd/>
        <w:snapToGrid/>
        <w:spacing w:before="65" w:line="360" w:lineRule="auto"/>
        <w:ind w:left="605"/>
        <w:rPr>
          <w:rFonts w:hint="eastAsia"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课堂小结</w:t>
      </w:r>
    </w:p>
    <w:p>
      <w:pPr>
        <w:keepNext w:val="0"/>
        <w:keepLines w:val="0"/>
        <w:pageBreakBefore w:val="0"/>
        <w:widowControl w:val="0"/>
        <w:numPr>
          <w:ilvl w:val="0"/>
          <w:numId w:val="0"/>
        </w:numPr>
        <w:kinsoku/>
        <w:wordWrap/>
        <w:overflowPunct/>
        <w:topLinePunct w:val="0"/>
        <w:autoSpaceDE/>
        <w:autoSpaceDN/>
        <w:bidi w:val="0"/>
        <w:adjustRightInd/>
        <w:snapToGrid/>
        <w:spacing w:before="65" w:line="360" w:lineRule="auto"/>
        <w:ind w:left="638" w:leftChars="304" w:firstLine="0" w:firstLineChars="0"/>
        <w:rPr>
          <w:rFonts w:hint="default" w:ascii="仿宋" w:hAnsi="仿宋" w:eastAsia="仿宋" w:cs="仿宋"/>
          <w:spacing w:val="25"/>
          <w:sz w:val="32"/>
          <w:szCs w:val="32"/>
          <w:lang w:val="en-US" w:eastAsia="zh-CN"/>
        </w:rPr>
      </w:pPr>
      <w:r>
        <w:rPr>
          <w:rFonts w:hint="eastAsia" w:ascii="仿宋" w:hAnsi="仿宋" w:eastAsia="仿宋" w:cs="仿宋"/>
          <w:spacing w:val="25"/>
          <w:sz w:val="32"/>
          <w:szCs w:val="32"/>
          <w:lang w:val="en-US" w:eastAsia="zh-CN"/>
        </w:rPr>
        <w:t>进入初中以来，我们努力学习，不断完善自我。在面对人生的选择时，我们要脚踏实地，科学规划，走向未来。</w:t>
      </w:r>
    </w:p>
    <w:p>
      <w:pPr>
        <w:keepNext w:val="0"/>
        <w:keepLines w:val="0"/>
        <w:pageBreakBefore w:val="0"/>
        <w:widowControl w:val="0"/>
        <w:kinsoku/>
        <w:wordWrap/>
        <w:overflowPunct/>
        <w:topLinePunct w:val="0"/>
        <w:autoSpaceDE/>
        <w:autoSpaceDN/>
        <w:bidi w:val="0"/>
        <w:adjustRightInd/>
        <w:snapToGrid/>
        <w:spacing w:before="261" w:line="360" w:lineRule="auto"/>
        <w:rPr>
          <w:rFonts w:hint="eastAsia" w:ascii="仿宋" w:hAnsi="仿宋" w:eastAsia="仿宋" w:cs="仿宋"/>
          <w:color w:val="FF0000"/>
          <w:spacing w:val="25"/>
          <w:sz w:val="32"/>
          <w:szCs w:val="32"/>
          <w:lang w:val="en-US" w:eastAsia="zh-CN"/>
        </w:rPr>
      </w:pPr>
      <w:r>
        <w:rPr>
          <w:rFonts w:hint="eastAsia" w:ascii="仿宋" w:hAnsi="仿宋" w:eastAsia="仿宋" w:cs="仿宋"/>
          <w:color w:val="FF0000"/>
          <w:spacing w:val="25"/>
          <w:sz w:val="32"/>
          <w:szCs w:val="32"/>
          <w:lang w:val="en-US" w:eastAsia="zh-CN"/>
        </w:rPr>
        <w:t>【板书设计】</w:t>
      </w:r>
    </w:p>
    <w:p>
      <w:pPr>
        <w:keepNext w:val="0"/>
        <w:keepLines w:val="0"/>
        <w:pageBreakBefore w:val="0"/>
        <w:widowControl w:val="0"/>
        <w:kinsoku/>
        <w:wordWrap/>
        <w:overflowPunct/>
        <w:topLinePunct w:val="0"/>
        <w:autoSpaceDE/>
        <w:autoSpaceDN/>
        <w:bidi w:val="0"/>
        <w:adjustRightInd/>
        <w:snapToGrid/>
        <w:spacing w:before="261" w:line="360" w:lineRule="auto"/>
        <w:rPr>
          <w:rFonts w:hint="eastAsia" w:ascii="仿宋" w:hAnsi="仿宋" w:eastAsia="仿宋" w:cs="仿宋"/>
          <w:color w:val="FF0000"/>
          <w:spacing w:val="25"/>
          <w:sz w:val="32"/>
          <w:szCs w:val="32"/>
          <w:lang w:val="en-US" w:eastAsia="zh-CN"/>
        </w:rPr>
        <w:sectPr>
          <w:headerReference r:id="rId3" w:type="default"/>
          <w:pgSz w:w="12270" w:h="17170"/>
          <w:pgMar w:top="400" w:right="584" w:bottom="0" w:left="455" w:header="0" w:footer="0" w:gutter="0"/>
          <w:cols w:equalWidth="0" w:num="1">
            <w:col w:w="11231"/>
          </w:cols>
        </w:sectPr>
      </w:pPr>
      <w:r>
        <w:drawing>
          <wp:inline distT="0" distB="0" distL="114300" distR="114300">
            <wp:extent cx="5947410" cy="3776345"/>
            <wp:effectExtent l="0" t="0" r="8890" b="825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7"/>
                    <a:stretch>
                      <a:fillRect/>
                    </a:stretch>
                  </pic:blipFill>
                  <pic:spPr>
                    <a:xfrm>
                      <a:off x="0" y="0"/>
                      <a:ext cx="5947410" cy="377634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sz w:val="32"/>
          <w:szCs w:val="32"/>
        </w:rPr>
      </w:pPr>
      <w:r>
        <w:rPr>
          <w:rFonts w:hint="eastAsia" w:ascii="仿宋" w:hAnsi="仿宋" w:eastAsia="仿宋" w:cs="仿宋"/>
          <w:b/>
          <w:bCs/>
          <w:sz w:val="52"/>
          <w:szCs w:val="52"/>
          <w:lang w:val="en-US" w:eastAsia="zh-CN"/>
        </w:rPr>
        <w:t>7.2走向未来</w:t>
      </w:r>
      <w:bookmarkStart w:id="0" w:name="_GoBack"/>
      <w:bookmarkEnd w:id="0"/>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highlight w:val="yellow"/>
        </w:rPr>
        <w:t>教学目标 知识目标</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xml:space="preserve">明确畅想未来的目的是为了丰富自己的生命，提升生命的质量，延伸生命的宽 度和广度，更是为了很好地服务社会和国家，把个人理想与祖国需要结合起来。 </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highlight w:val="yellow"/>
        </w:rPr>
        <w:t>能力目标</w:t>
      </w:r>
      <w:r>
        <w:rPr>
          <w:rFonts w:hint="eastAsia" w:ascii="仿宋" w:hAnsi="仿宋" w:eastAsia="仿宋" w:cs="仿宋"/>
          <w:sz w:val="32"/>
          <w:szCs w:val="32"/>
        </w:rPr>
        <w:t xml:space="preserve"> 增强责任感与使命感，提醒学生时不我待，只争朝夕，踏上新征程，走向成熟 情感态度与价值观目标 引导学生认识到畅想未来不是不切实际的空想，要把握注意事项，规划有意义 的人生，有脚踏实地的行动。                   </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highlight w:val="yellow"/>
        </w:rPr>
        <w:t>教学重难点</w:t>
      </w:r>
      <w:r>
        <w:rPr>
          <w:rFonts w:hint="eastAsia" w:ascii="仿宋" w:hAnsi="仿宋" w:eastAsia="仿宋" w:cs="仿宋"/>
          <w:sz w:val="32"/>
          <w:szCs w:val="32"/>
        </w:rPr>
        <w:t xml:space="preserve"> 重点：1.如何畅想未来。 2.踏上新征程，展望未来。</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 xml:space="preserve">           难点：如何畅想未来。 班会活动、自主学习法、诗歌品析法、情景教学法、合作探究法等。 1课时。 </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.准备多媒体课件和相关图片等。 </w:t>
      </w:r>
      <w:r>
        <w:rPr>
          <w:rFonts w:hint="eastAsia" w:ascii="仿宋" w:hAnsi="仿宋" w:eastAsia="仿宋" w:cs="仿宋"/>
          <w:sz w:val="32"/>
          <w:szCs w:val="32"/>
          <w:lang w:val="en-US" w:eastAsia="zh-CN"/>
        </w:rPr>
        <w:t>3</w:t>
      </w:r>
      <w:r>
        <w:rPr>
          <w:rFonts w:hint="eastAsia" w:ascii="仿宋" w:hAnsi="仿宋" w:eastAsia="仿宋" w:cs="仿宋"/>
          <w:sz w:val="32"/>
          <w:szCs w:val="32"/>
        </w:rPr>
        <w:t>.让学生针对未来人生做一个简单的规划。</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highlight w:val="yellow"/>
        </w:rPr>
        <w:t>情景导入生成问题</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播放张雨生演唱的歌曲《我的未来不是梦》。</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“……我知道我的未来不是梦/我认真地过每一分钟/我的未来不是梦/我的心跟着希望在动/我的未来不是梦/我认真地过每一分钟/我的未来不是梦/我的心跟着希望在动/跟着希望在动。”</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师：看得出来，优美的旋律，引起了大家的共鸣。是的，我的未来不是梦，今天，我们就这一话题，展开学习——《走向未来》</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highlight w:val="yellow"/>
        </w:rPr>
        <w:t>自主预习 梳理新知</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1.畅想未来：①畅想未来是为了丰富自己的生命，提升生命的质量，延伸_生</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命的宽度和广度，更是为了很好地服务社会和国家；②畅想未来需要 开阔的视野</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，把自己的爱好、需求与国家的发展、世界的繁荣、人类的梦想相结合；③畅想未</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来不是仅仅预设未来上什么学校，从事什么工作，而是要激发兴趣，大胆尝试，积极</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行动，不断地反思自己，全面规划有意义的人生；④面向未来，既需要对未来有</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美好的憧憬，也需要有_脚踏实地__的行动。</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2.踏上新征程：①时代给我们提供了一个展示才华的广阔舞台，我们要做好准</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备，抓住机会_，还要善于_创造机会_，成就自己；②同时，我们所面临的挑战与问题，也让我们增添一份沉甸甸的责任感与_使命感，提醒我们时不我待，只争</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朝夕；⑧走向毕业的过程，也是不断走向_成熟，的过程。</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探究一：畅想未来</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highlight w:val="yellow"/>
        </w:rPr>
        <w:t>合作探究 提升能力</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【活动一</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“未来畅想曲”主题班会</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师：三年弹指一挥间，如今我们即将初中毕业。为考上心中理想的高中，三年来，一千零五十多个日日夜夜的努力，让我们变得强大从而不再畏惧中考这最后难关。</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在今后的高中生活，我们将全副武装，奏响启程的号角，踏着青春的梦想朝着另一个目标进军，这将又是一个三年，我们会以同样的心态，同样的斗志，同样的决心向它发起挑战，取得更优异的成绩！接下来有请同学们畅想一下未来。</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学生发言。</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探究：听了同学们的畅想，老师深受感动。恰同学少年，风华正茂。最后我提两个问题大家思考，一是我们为什么要畅想未来？二是我们畅想未来，需要把握什么?</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学生分组探究回答。</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小结：畅想未来是为了丰富自己的生命，提升生命的质量，延伸生命的宽度和广度，更是为了很好地服务社会和国家。畅想未来需要开阔的视野，把自己的爱好、需</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求与国家的发展、世界的繁荣、人类的梦想相结合。畅想未来不是仅仅预设未来上什么学校，从事什么工作，而是要激发兴趣，大胆尝试，积极行动，不断地反思自己,全面规划有意义的人生。面向未来，既需要对未来有美好的憧憬，也需要有脚踏实地的行动。</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探究二：踏上新征程</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活动二</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材料一</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理性认识新征程</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是男儿总要走向远方，/走向远方是为了让生命更辉煌。/走在崎岖不平的路上，/年轻的眼眸里装着梦更装着思想。/不论是孤独地走着还是结伴同行，/让每一个脚印都坚实而有力量。/我们学着承受痛苦。/学着把眼泪像珍珠一样收藏，/把眼泪都贮存在成功的那一天流淌，/那一天，/哪怕流它个大海汪洋。/我们学着对待误解。/学着把生活的苦酒当成饮料一样慢慢品尝，/不论生命经过多少委屈和艰辛，/我们总是以一个朝气蓬勃的面孔，/醒来在每一个早上。/我们学着对待流言。/学着从容而冷静地面对世事沧桑，/“猝然临之而不惊,/无故加之而不怒”，/这便是我们的大勇，/我们的修养。/我们学着只争朝夕。/人生苦短，/道路漫长，/我们走向并珍爱每一处风光，/我们不停地走着，/不停地走着</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的我们也成了一处风光。/走向远方，/从少年到青年，/从青年到老年，/我们从星星走成了夕阳。</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——汪国真《走向远方》</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材料二 雄关漫道真如铁，而今迈步从头越。——毛泽东《忆秦娥·娄山关》</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师：我们就要结束初中的学习和生活旅程了，更广阔的天地在等待着我们，我们不仅要正确理解自己的人生规划，而且要积极关切国家和民族的发展，关注人类与世界发展的前途和命运，在学习和实践中走向未来。看了以上两则材料，同学们有什么感想，你打算怎样踏上新征程?</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学生分组探究回答。</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小结：我们生于伟大的祖国，欣逢伟大的新时代，时代给我们提供了一个展示才华的广阔舞台，我们要做好准备，抓住机会，还要善于创造机会，成就自己。同时,我们所面临的挑战与问题，也让我们增添一份沉甸甸的责任感与使命感，提醒我们时不我待，只争朝夕。走向毕业的过程，也是不断走向成熟的过程。抓住机遇，迎接挑战，让我们出发吧！</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highlight w:val="yellow"/>
        </w:rPr>
        <w:t>交流展示 提升能力</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1.让学生自己谈谈本节课学习的收获与不足。</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其他学生补充、解疑。</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sz w:val="32"/>
          <w:szCs w:val="32"/>
        </w:rPr>
      </w:pPr>
      <w:r>
        <w:rPr>
          <w:rFonts w:hint="eastAsia" w:ascii="仿宋" w:hAnsi="仿宋" w:eastAsia="仿宋" w:cs="仿宋"/>
          <w:sz w:val="32"/>
          <w:szCs w:val="32"/>
        </w:rPr>
        <w:t>教师针对学生的总结予以鼓励、补充、答疑。</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0"/>
        <w:gridCol w:w="255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5.2少年当自强</w:t>
            </w:r>
          </w:p>
        </w:tc>
        <w:tc>
          <w:tcPr>
            <w:tcW w:w="255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赵正亮</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2114121249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5.1走向世界大舞台</w:t>
            </w:r>
          </w:p>
        </w:tc>
        <w:tc>
          <w:tcPr>
            <w:tcW w:w="255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董溯侗</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2106131105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6.1学无止境</w:t>
            </w:r>
          </w:p>
        </w:tc>
        <w:tc>
          <w:tcPr>
            <w:tcW w:w="255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孙晓雪</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2113152130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6.2多彩的职业</w:t>
            </w:r>
          </w:p>
        </w:tc>
        <w:tc>
          <w:tcPr>
            <w:tcW w:w="255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王紫燕</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2103111237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7.1回望成长</w:t>
            </w:r>
          </w:p>
        </w:tc>
        <w:tc>
          <w:tcPr>
            <w:tcW w:w="255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马嘉怡</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2103131120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7.2走向未来</w:t>
            </w:r>
          </w:p>
        </w:tc>
        <w:tc>
          <w:tcPr>
            <w:tcW w:w="255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李茹茹</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2113112118</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7344E"/>
    <w:multiLevelType w:val="singleLevel"/>
    <w:tmpl w:val="9DF7344E"/>
    <w:lvl w:ilvl="0" w:tentative="0">
      <w:start w:val="1"/>
      <w:numFmt w:val="bullet"/>
      <w:lvlText w:val=""/>
      <w:lvlJc w:val="left"/>
      <w:pPr>
        <w:ind w:left="420" w:hanging="420"/>
      </w:pPr>
      <w:rPr>
        <w:rFonts w:hint="default" w:ascii="Wingdings" w:hAnsi="Wingdings"/>
      </w:rPr>
    </w:lvl>
  </w:abstractNum>
  <w:abstractNum w:abstractNumId="1">
    <w:nsid w:val="C1FC6BB3"/>
    <w:multiLevelType w:val="singleLevel"/>
    <w:tmpl w:val="C1FC6BB3"/>
    <w:lvl w:ilvl="0" w:tentative="0">
      <w:start w:val="2"/>
      <w:numFmt w:val="chineseCounting"/>
      <w:suff w:val="nothing"/>
      <w:lvlText w:val="%1、"/>
      <w:lvlJc w:val="left"/>
      <w:rPr>
        <w:rFonts w:hint="eastAsia"/>
      </w:rPr>
    </w:lvl>
  </w:abstractNum>
  <w:abstractNum w:abstractNumId="2">
    <w:nsid w:val="D6B5E47F"/>
    <w:multiLevelType w:val="singleLevel"/>
    <w:tmpl w:val="D6B5E47F"/>
    <w:lvl w:ilvl="0" w:tentative="0">
      <w:start w:val="1"/>
      <w:numFmt w:val="bullet"/>
      <w:lvlText w:val=""/>
      <w:lvlJc w:val="left"/>
      <w:pPr>
        <w:ind w:left="420" w:hanging="420"/>
      </w:pPr>
      <w:rPr>
        <w:rFonts w:hint="default" w:ascii="Wingdings" w:hAnsi="Wingdings"/>
      </w:rPr>
    </w:lvl>
  </w:abstractNum>
  <w:abstractNum w:abstractNumId="3">
    <w:nsid w:val="EF1FE589"/>
    <w:multiLevelType w:val="singleLevel"/>
    <w:tmpl w:val="EF1FE589"/>
    <w:lvl w:ilvl="0" w:tentative="0">
      <w:start w:val="2"/>
      <w:numFmt w:val="decimal"/>
      <w:lvlText w:val="(%1)"/>
      <w:lvlJc w:val="left"/>
      <w:pPr>
        <w:tabs>
          <w:tab w:val="left" w:pos="312"/>
        </w:tabs>
      </w:pPr>
    </w:lvl>
  </w:abstractNum>
  <w:abstractNum w:abstractNumId="4">
    <w:nsid w:val="F284BB95"/>
    <w:multiLevelType w:val="singleLevel"/>
    <w:tmpl w:val="F284BB95"/>
    <w:lvl w:ilvl="0" w:tentative="0">
      <w:start w:val="3"/>
      <w:numFmt w:val="chineseCounting"/>
      <w:lvlText w:val="(%1)"/>
      <w:lvlJc w:val="left"/>
      <w:pPr>
        <w:tabs>
          <w:tab w:val="left" w:pos="312"/>
        </w:tabs>
      </w:pPr>
      <w:rPr>
        <w:rFonts w:hint="eastAsia"/>
      </w:rPr>
    </w:lvl>
  </w:abstractNum>
  <w:abstractNum w:abstractNumId="5">
    <w:nsid w:val="FED7A18F"/>
    <w:multiLevelType w:val="singleLevel"/>
    <w:tmpl w:val="FED7A18F"/>
    <w:lvl w:ilvl="0" w:tentative="0">
      <w:start w:val="1"/>
      <w:numFmt w:val="chineseCounting"/>
      <w:suff w:val="nothing"/>
      <w:lvlText w:val="%1、"/>
      <w:lvlJc w:val="left"/>
      <w:rPr>
        <w:rFonts w:hint="eastAsia"/>
      </w:rPr>
    </w:lvl>
  </w:abstractNum>
  <w:abstractNum w:abstractNumId="6">
    <w:nsid w:val="619A76D6"/>
    <w:multiLevelType w:val="singleLevel"/>
    <w:tmpl w:val="619A76D6"/>
    <w:lvl w:ilvl="0" w:tentative="0">
      <w:start w:val="1"/>
      <w:numFmt w:val="decimal"/>
      <w:suff w:val="nothing"/>
      <w:lvlText w:val="%1，"/>
      <w:lvlJc w:val="left"/>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mY5YzYxMzIwMWEwNDJhYTY4OWM1NzEzNDdmMjQifQ=="/>
    <w:docVar w:name="KSO_WPS_MARK_KEY" w:val="79a3d38c-fb9e-4b80-a586-aaaddf337c97"/>
  </w:docVars>
  <w:rsids>
    <w:rsidRoot w:val="7BB655BF"/>
    <w:rsid w:val="1F8C7074"/>
    <w:rsid w:val="74600C8F"/>
    <w:rsid w:val="7BB655BF"/>
    <w:rsid w:val="7BF41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p1"/>
    <w:basedOn w:val="1"/>
    <w:uiPriority w:val="0"/>
    <w:pPr>
      <w:spacing w:before="0" w:beforeAutospacing="0" w:after="0" w:afterAutospacing="0"/>
      <w:ind w:left="0" w:right="0"/>
      <w:jc w:val="left"/>
    </w:pPr>
    <w:rPr>
      <w:rFonts w:ascii="helvetica" w:hAnsi="helvetica" w:eastAsia="helvetica" w:cs="helvetica"/>
      <w:kern w:val="0"/>
      <w:sz w:val="24"/>
      <w:szCs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15296</Words>
  <Characters>15544</Characters>
  <Lines>0</Lines>
  <Paragraphs>0</Paragraphs>
  <TotalTime>18</TotalTime>
  <ScaleCrop>false</ScaleCrop>
  <LinksUpToDate>false</LinksUpToDate>
  <CharactersWithSpaces>15816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2023-02-13T19:45:00Z</dcterms:created>
  <dc:creator>安稳.</dc:creator>
  <cp:lastModifiedBy>奋斗的正亮</cp:lastModifiedBy>
  <dcterms:modified xsi:type="dcterms:W3CDTF">2023-02-16T07:15:25Z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F5F1B5F62386401AACF6D31A422D19F0</vt:lpwstr>
  </property>
</Properties>
</file>