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0"/>
        <w:keepNext w:val="0"/>
        <w:keepLines w:val="0"/>
        <w:pageBreakBefore w:val="0"/>
        <w:widowControl w:val="0"/>
        <w:kinsoku/>
        <w:wordWrap/>
        <w:overflowPunct/>
        <w:topLinePunct w:val="0"/>
        <w:autoSpaceDE/>
        <w:autoSpaceDN/>
        <w:bidi w:val="0"/>
        <w:adjustRightInd/>
        <w:snapToGrid/>
        <w:spacing w:line="360" w:lineRule="auto"/>
        <w:ind w:firstLine="1044" w:firstLineChars="200"/>
        <w:jc w:val="center"/>
        <w:textAlignment w:val="auto"/>
        <w:rPr>
          <w:rFonts w:hint="eastAsia" w:ascii="仿宋" w:hAnsi="仿宋" w:eastAsia="仿宋" w:cs="仿宋"/>
          <w:b/>
          <w:bCs/>
          <w:sz w:val="52"/>
          <w:szCs w:val="52"/>
        </w:rPr>
      </w:pPr>
      <w:r>
        <w:rPr>
          <w:rFonts w:hint="eastAsia" w:ascii="仿宋" w:hAnsi="仿宋" w:eastAsia="仿宋" w:cs="仿宋"/>
          <w:b/>
          <w:bCs/>
          <w:sz w:val="52"/>
          <w:szCs w:val="52"/>
        </w:rPr>
        <w:drawing>
          <wp:anchor distT="0" distB="0" distL="114300" distR="114300" simplePos="0" relativeHeight="251659264" behindDoc="0" locked="0" layoutInCell="1" allowOverlap="1">
            <wp:simplePos x="0" y="0"/>
            <wp:positionH relativeFrom="page">
              <wp:posOffset>12382500</wp:posOffset>
            </wp:positionH>
            <wp:positionV relativeFrom="page">
              <wp:posOffset>12242800</wp:posOffset>
            </wp:positionV>
            <wp:extent cx="419100" cy="381000"/>
            <wp:effectExtent l="0" t="0" r="7620" b="0"/>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8"/>
                    <a:stretch>
                      <a:fillRect/>
                    </a:stretch>
                  </pic:blipFill>
                  <pic:spPr>
                    <a:xfrm>
                      <a:off x="0" y="0"/>
                      <a:ext cx="419100" cy="381000"/>
                    </a:xfrm>
                    <a:prstGeom prst="rect">
                      <a:avLst/>
                    </a:prstGeom>
                    <a:noFill/>
                    <a:ln>
                      <a:noFill/>
                    </a:ln>
                  </pic:spPr>
                </pic:pic>
              </a:graphicData>
            </a:graphic>
          </wp:anchor>
        </w:drawing>
      </w:r>
      <w:r>
        <w:rPr>
          <w:rFonts w:hint="eastAsia" w:ascii="仿宋" w:hAnsi="仿宋" w:eastAsia="仿宋" w:cs="仿宋"/>
          <w:b/>
          <w:bCs/>
          <w:sz w:val="52"/>
          <w:szCs w:val="52"/>
        </w:rPr>
        <w:t>第三单元　文明与家园</w:t>
      </w:r>
    </w:p>
    <w:p>
      <w:pPr>
        <w:pStyle w:val="10"/>
        <w:keepNext w:val="0"/>
        <w:keepLines w:val="0"/>
        <w:pageBreakBefore w:val="0"/>
        <w:widowControl w:val="0"/>
        <w:kinsoku/>
        <w:wordWrap/>
        <w:overflowPunct/>
        <w:topLinePunct w:val="0"/>
        <w:autoSpaceDE/>
        <w:autoSpaceDN/>
        <w:bidi w:val="0"/>
        <w:adjustRightInd/>
        <w:snapToGrid/>
        <w:spacing w:line="360" w:lineRule="auto"/>
        <w:ind w:firstLine="1044" w:firstLineChars="200"/>
        <w:jc w:val="center"/>
        <w:textAlignment w:val="auto"/>
        <w:rPr>
          <w:rFonts w:hint="eastAsia" w:ascii="仿宋" w:hAnsi="仿宋" w:eastAsia="仿宋" w:cs="仿宋"/>
          <w:b/>
          <w:bCs/>
          <w:sz w:val="52"/>
          <w:szCs w:val="52"/>
        </w:rPr>
      </w:pPr>
      <w:r>
        <w:rPr>
          <w:rFonts w:hint="eastAsia" w:ascii="仿宋" w:hAnsi="仿宋" w:eastAsia="仿宋" w:cs="仿宋"/>
          <w:b/>
          <w:bCs/>
          <w:sz w:val="52"/>
          <w:szCs w:val="52"/>
        </w:rPr>
        <w:t>第五课　守望精神家园</w:t>
      </w:r>
    </w:p>
    <w:p>
      <w:pPr>
        <w:pStyle w:val="10"/>
        <w:keepNext w:val="0"/>
        <w:keepLines w:val="0"/>
        <w:pageBreakBefore w:val="0"/>
        <w:widowControl w:val="0"/>
        <w:kinsoku/>
        <w:wordWrap/>
        <w:overflowPunct/>
        <w:topLinePunct w:val="0"/>
        <w:autoSpaceDE/>
        <w:autoSpaceDN/>
        <w:bidi w:val="0"/>
        <w:adjustRightInd/>
        <w:snapToGrid/>
        <w:spacing w:line="360" w:lineRule="auto"/>
        <w:ind w:firstLine="1044" w:firstLineChars="200"/>
        <w:jc w:val="center"/>
        <w:textAlignment w:val="auto"/>
        <w:rPr>
          <w:rFonts w:hint="eastAsia" w:ascii="仿宋" w:hAnsi="仿宋" w:eastAsia="仿宋" w:cs="仿宋"/>
          <w:b/>
          <w:bCs/>
          <w:sz w:val="52"/>
          <w:szCs w:val="52"/>
        </w:rPr>
      </w:pPr>
      <w:r>
        <w:rPr>
          <w:rFonts w:hint="eastAsia" w:ascii="仿宋" w:hAnsi="仿宋" w:eastAsia="仿宋" w:cs="仿宋"/>
          <w:b/>
          <w:bCs/>
          <w:sz w:val="52"/>
          <w:szCs w:val="52"/>
        </w:rPr>
        <w:t>第一框　延续文化血脉</w:t>
      </w:r>
    </w:p>
    <w:p>
      <w:pPr>
        <w:pStyle w:val="10"/>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rPr>
      </w:pPr>
    </w:p>
    <w:p>
      <w:pPr>
        <w:pStyle w:val="10"/>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教学目标：</w:t>
      </w:r>
    </w:p>
    <w:p>
      <w:pPr>
        <w:pStyle w:val="10"/>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知识目标：知道中华文化的产生、内容、特点和意义；知道弘扬中华传统美德的重要性；知道如何弘扬中华文化和中华传统美德。</w:t>
      </w:r>
    </w:p>
    <w:p>
      <w:pPr>
        <w:pStyle w:val="10"/>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能力目标：通过学习，能够描述中华文化和中华传统美德的特点及力量；列举中华文化的内容；训练观察、思考、分析能力。</w:t>
      </w:r>
    </w:p>
    <w:p>
      <w:pPr>
        <w:pStyle w:val="10"/>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情感、态度和价值观目标：感受中华文化的力量，增强对中华文化的认同感和归属感；培养热爱中华文化和中华传统美德的情感；增强对民族文化的自尊心、自信心和自豪感。</w:t>
      </w:r>
    </w:p>
    <w:p>
      <w:pPr>
        <w:pStyle w:val="10"/>
        <w:keepNext w:val="0"/>
        <w:keepLines w:val="0"/>
        <w:pageBreakBefore w:val="0"/>
        <w:widowControl w:val="0"/>
        <w:kinsoku/>
        <w:wordWrap/>
        <w:overflowPunct/>
        <w:topLinePunct w:val="0"/>
        <w:autoSpaceDE/>
        <w:autoSpaceDN/>
        <w:bidi w:val="0"/>
        <w:adjustRightInd/>
        <w:snapToGrid/>
        <w:spacing w:line="360" w:lineRule="auto"/>
        <w:ind w:firstLine="643" w:firstLineChars="200"/>
        <w:jc w:val="left"/>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教学重难点：</w:t>
      </w:r>
    </w:p>
    <w:p>
      <w:pPr>
        <w:pStyle w:val="10"/>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教学重点：弘扬中华文化和中华传统美德。</w:t>
      </w:r>
    </w:p>
    <w:p>
      <w:pPr>
        <w:pStyle w:val="10"/>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教学难点：中华文化的意义，增强文化自信。</w:t>
      </w:r>
    </w:p>
    <w:p>
      <w:pPr>
        <w:pStyle w:val="10"/>
        <w:keepNext w:val="0"/>
        <w:keepLines w:val="0"/>
        <w:pageBreakBefore w:val="0"/>
        <w:widowControl w:val="0"/>
        <w:kinsoku/>
        <w:wordWrap/>
        <w:overflowPunct/>
        <w:topLinePunct w:val="0"/>
        <w:autoSpaceDE/>
        <w:autoSpaceDN/>
        <w:bidi w:val="0"/>
        <w:adjustRightInd/>
        <w:snapToGrid/>
        <w:spacing w:line="360" w:lineRule="auto"/>
        <w:ind w:firstLine="643" w:firstLineChars="200"/>
        <w:jc w:val="left"/>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教学过程：</w:t>
      </w:r>
    </w:p>
    <w:p>
      <w:pPr>
        <w:pStyle w:val="10"/>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一、创设情境　导入新课</w:t>
      </w:r>
    </w:p>
    <w:p>
      <w:pPr>
        <w:pStyle w:val="10"/>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播放《中国诗词大会》《经典咏流传》等相关视频。</w:t>
      </w:r>
    </w:p>
    <w:p>
      <w:pPr>
        <w:pStyle w:val="10"/>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想一想：不断掀起亲近经典、热爱诗词、传承弘扬中华优秀传统文化的热潮说明了什么？</w:t>
      </w:r>
    </w:p>
    <w:p>
      <w:pPr>
        <w:pStyle w:val="10"/>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教师导入：传统文化独具魅力，世代相传。这一节课就让我们来探讨传统文化的话题吧！</w:t>
      </w:r>
    </w:p>
    <w:p>
      <w:pPr>
        <w:pStyle w:val="10"/>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二、师生互动　探究新知</w:t>
      </w:r>
    </w:p>
    <w:p>
      <w:pPr>
        <w:pStyle w:val="10"/>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探究一　中华文化根</w:t>
      </w:r>
    </w:p>
    <w:p>
      <w:pPr>
        <w:pStyle w:val="10"/>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(一)中华文化的特点</w:t>
      </w:r>
    </w:p>
    <w:p>
      <w:pPr>
        <w:pStyle w:val="10"/>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材料呈现：</w:t>
      </w:r>
    </w:p>
    <w:p>
      <w:pPr>
        <w:pStyle w:val="10"/>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材料一　中国申报的甲骨文顺利通过联合国教科文组织世界记忆工程国际咨询委员会的评审，成功入选《世界记忆名录》。甲骨文是中国发现最早的文献记录，出土于河南安阳殷墟遗址，是距今三千多年的商代后期用于占卜祈祷的文字。由于有了从甲骨文一脉相承发展到今天的汉字，才使中华文明发展到今天，这为研究中国源远流长的灿烂文明提供了独特而真实的第一手资料。</w:t>
      </w:r>
    </w:p>
    <w:p>
      <w:pPr>
        <w:pStyle w:val="10"/>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材料二　教材P60“相关链接”图片。</w:t>
      </w:r>
    </w:p>
    <w:p>
      <w:pPr>
        <w:pStyle w:val="10"/>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教师提问：阅读教材并结合上述材料，中华文化具有怎样的特点？</w:t>
      </w:r>
    </w:p>
    <w:p>
      <w:pPr>
        <w:pStyle w:val="10"/>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小结：独具特色的语言文字，浩如烟海的文化典籍，名扬世界的科技工艺，异彩纷呈的文学艺术，等等，共同组成源远流长、博大精深的中华文化。</w:t>
      </w:r>
    </w:p>
    <w:p>
      <w:pPr>
        <w:pStyle w:val="10"/>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(二)中国特色社会主义文化</w:t>
      </w:r>
    </w:p>
    <w:p>
      <w:pPr>
        <w:pStyle w:val="10"/>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1．阅读教材P60～61相关内容，思考：文化发展与国家、民族的发展是怎样紧密联系在一起的？</w:t>
      </w:r>
    </w:p>
    <w:p>
      <w:pPr>
        <w:pStyle w:val="10"/>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提示：源自于中华民族五千多年文明历史所孕育的中华优秀传统文化，熔铸于党领导人民在革命、建设、改革中创造的革命文化和社会主义先进文化，植根于中国特色社会主义伟大实践。</w:t>
      </w:r>
    </w:p>
    <w:p>
      <w:pPr>
        <w:pStyle w:val="10"/>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2．活动(探究与分享P61)。</w:t>
      </w:r>
    </w:p>
    <w:p>
      <w:pPr>
        <w:pStyle w:val="10"/>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思考：中华优秀传统文化、革命文化和社会主义先进文化的内涵和三者之间的精神联系。</w:t>
      </w:r>
    </w:p>
    <w:p>
      <w:pPr>
        <w:pStyle w:val="10"/>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提示：内涵：①中华优秀传统文化是中华民族的“根”和“魂”，是最深厚的文化软实力，是中国特色社会主义植根的沃土，是我们在世界文化激荡中站稳脚跟的根基。 ②革命文化是马克思主义中国化过程中所形成的文化成果。革命文化的核心是相信人民、依靠人民、一切为人民服务的“人民观”。③社会主义先进文化是中华人民共和国成立以来尤其是改革开放以来，中国共产党领导中国人民，在伟大的社会主义实践中孕育出来的。在社会主义建设和改革开放时期，形成了雷锋精神、焦裕禄精神、载人航天精神、抗震救灾精神等。</w:t>
      </w:r>
    </w:p>
    <w:p>
      <w:pPr>
        <w:pStyle w:val="10"/>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联系：这三种文化具有相同的血脉，共同构成中国特色社会主义文化，三种文化具有不同的内涵，是中华民族不同发展时期的智慧成果，它们促进了国家繁荣昌盛、民族兴旺发展。</w:t>
      </w:r>
    </w:p>
    <w:p>
      <w:pPr>
        <w:pStyle w:val="10"/>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(三)坚定文化自信</w:t>
      </w:r>
    </w:p>
    <w:p>
      <w:pPr>
        <w:pStyle w:val="10"/>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1．文化自信的内涵。</w:t>
      </w:r>
    </w:p>
    <w:p>
      <w:pPr>
        <w:pStyle w:val="10"/>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教师讲述：文化自信是一个国家、一个民族对自身文化价值的充分肯定，是对自身文化生命力的坚定信念，是一个国家、一个民族发展中更基本、更深沉、更持久的力量。</w:t>
      </w:r>
    </w:p>
    <w:p>
      <w:pPr>
        <w:pStyle w:val="10"/>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2．坚定文化自信的必要性和措施。</w:t>
      </w:r>
    </w:p>
    <w:p>
      <w:pPr>
        <w:pStyle w:val="10"/>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材料呈现：</w:t>
      </w:r>
    </w:p>
    <w:p>
      <w:pPr>
        <w:pStyle w:val="10"/>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材料一　2021年4月13日晚，中国(郑州)黄河文化月开幕式在郑州举行。黄河文化月活动是在中央和国家部委指导下举办的，旨在深入贯彻落实习近平总书记在黄河流域生态保护和高质量发展座谈会上的重要讲话精神，打造展示黄河文化的载体平台，讲好黄河故事，坚定文化自信，共同唱响新时代“黄河大合唱”。</w:t>
      </w:r>
    </w:p>
    <w:p>
      <w:pPr>
        <w:pStyle w:val="10"/>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材料二　习近平总书记在文艺工作座谈会上指出，传承中华文化，绝不是简单复古，也不是盲目排外，而是古为今用、洋为中用，辩证取舍、推陈出新，摒弃消极因素，继承积极思想，“以古人之规矩，开自己之生面”，实现中华文化的创造性转化和创新性发展。</w:t>
      </w:r>
    </w:p>
    <w:p>
      <w:pPr>
        <w:pStyle w:val="10"/>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思考：(1)“黄河文化月”活动的开展有何意义？</w:t>
      </w:r>
    </w:p>
    <w:p>
      <w:pPr>
        <w:pStyle w:val="10"/>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(2)结合材料二中习近平总书记的讲话，谈谈坚定文化自信的必要性和措施。</w:t>
      </w:r>
    </w:p>
    <w:p>
      <w:pPr>
        <w:pStyle w:val="10"/>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提示：(1)中华优秀传统文化是中华民族的“根”，积淀着中华民族最深层的精神追求，代表着中华民族独特的精神标识，为中华民族的伟大复兴提供精神动力。</w:t>
      </w:r>
    </w:p>
    <w:p>
      <w:pPr>
        <w:pStyle w:val="10"/>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(2)坚定文化自信，事关国运兴衰、文化安全和民族精神的传承发展。坚定文化自信，发展中国特色社会主义文化，必须坚持以马克思主义为指导，推动中华优秀传统文化创造性转化、创新性发展，继承革命文化，发展社会主义先进文化，不忘本来，吸收外来，面向未来，不断铸就中华文化新辉煌。</w:t>
      </w:r>
    </w:p>
    <w:p>
      <w:pPr>
        <w:pStyle w:val="10"/>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探究二　美德万年长</w:t>
      </w:r>
    </w:p>
    <w:p>
      <w:pPr>
        <w:pStyle w:val="10"/>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(一)中华传统美德的地位</w:t>
      </w:r>
    </w:p>
    <w:p>
      <w:pPr>
        <w:pStyle w:val="10"/>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阅读教材P63探究与分享，思考：</w:t>
      </w:r>
    </w:p>
    <w:p>
      <w:pPr>
        <w:pStyle w:val="10"/>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中化传统美德代代相传，虽然孟子和范仲淹生活的年代相隔一千多年，但他们的忧乐思想一脉相承。阅读这两段名言，你得到什么启发？</w:t>
      </w:r>
    </w:p>
    <w:p>
      <w:pPr>
        <w:pStyle w:val="10"/>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提示：这两段名言都体现了爱国爱民的情怀。我们要以实现中华民族伟大复兴为己任，树立忧患意识，加强思想道德修养，努力学习，积极进取，培养创新能力，掌握建设祖国的本领，担负起历史赋予我们的重任。</w:t>
      </w:r>
    </w:p>
    <w:p>
      <w:pPr>
        <w:pStyle w:val="10"/>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小结：中华民族创造出灿烂的文化，形成了代代相传的美德。中华传统美德是中华文化的精髓，蕴含着丰富的道德资源，熔铸了中华民族坚定的民族志向、高尚的民族品格和远大的民族理想，是世代相传的民族智慧，是建设富强民主文明和谐美丽的社会主义现代化强国的精神力量。</w:t>
      </w:r>
    </w:p>
    <w:p>
      <w:pPr>
        <w:pStyle w:val="10"/>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(二)中华传统美德的内涵和发展</w:t>
      </w:r>
    </w:p>
    <w:p>
      <w:pPr>
        <w:pStyle w:val="10"/>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活动：中华美德知多少。</w:t>
      </w:r>
    </w:p>
    <w:p>
      <w:pPr>
        <w:pStyle w:val="10"/>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以小组为单位，开展竞赛，比一比，看哪一小组列举的“中华美德故事、人物、名人名言”多。</w:t>
      </w:r>
    </w:p>
    <w:p>
      <w:pPr>
        <w:pStyle w:val="10"/>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小结：中华传统美德内涵丰富，博大精深。其中，有忧国忧民、道济天下的爱国情怀，有勤劳勇敢、自强不息的奋进品格，有自尊互敬、助人为乐的和乐风范，有诚信守法、见利思义的高尚情操，有孝敬父母、尊敬师长的伦理规范，有律己宽人、扬善抑恶的处世准则，等等。</w:t>
      </w:r>
    </w:p>
    <w:p>
      <w:pPr>
        <w:pStyle w:val="10"/>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(三)中华传统美德的践行</w:t>
      </w:r>
    </w:p>
    <w:p>
      <w:pPr>
        <w:pStyle w:val="10"/>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活动：寻找新时代中华传统美德的榜样。</w:t>
      </w:r>
    </w:p>
    <w:p>
      <w:pPr>
        <w:pStyle w:val="10"/>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经过长期的历史积淀，中华传统美德已经融入中华民族的思维方式、价值观念、行为方式和风俗习惯，成为一种文化基因。在我们身边有哪些值得我们称赞的好少年？请以小组为单位推荐一名学生，并说说推荐的理由。</w:t>
      </w:r>
    </w:p>
    <w:p>
      <w:pPr>
        <w:pStyle w:val="10"/>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师生共同总结：美德的力量在于践行。推进社会公德、职业道德、家庭美德、个人品德建设，青少年责无旁贷；倡导向上向善、孝老爱亲、忠于祖国、忠于人民，青少年必须身体力行。</w:t>
      </w:r>
    </w:p>
    <w:p>
      <w:pPr>
        <w:pStyle w:val="10"/>
        <w:keepNext w:val="0"/>
        <w:keepLines w:val="0"/>
        <w:pageBreakBefore w:val="0"/>
        <w:widowControl w:val="0"/>
        <w:kinsoku/>
        <w:wordWrap/>
        <w:overflowPunct/>
        <w:topLinePunct w:val="0"/>
        <w:autoSpaceDE/>
        <w:autoSpaceDN/>
        <w:bidi w:val="0"/>
        <w:adjustRightInd/>
        <w:snapToGrid/>
        <w:spacing w:line="360" w:lineRule="auto"/>
        <w:ind w:firstLine="643" w:firstLineChars="200"/>
        <w:jc w:val="left"/>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板书设计：</w:t>
      </w:r>
    </w:p>
    <w:p>
      <w:pPr>
        <w:pStyle w:val="10"/>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eq \a\vs4\al(延续,文化,血脉) </w:instrText>
      </w:r>
      <w:r>
        <w:rPr>
          <w:rFonts w:hint="eastAsia" w:ascii="仿宋" w:hAnsi="仿宋" w:eastAsia="仿宋" w:cs="仿宋"/>
          <w:sz w:val="32"/>
          <w:szCs w:val="32"/>
        </w:rPr>
        <w:fldChar w:fldCharType="end"/>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eq \b\lc\{(\a\vs4\al\co1(中华文化根\b\lc\{(\a\vs4\al\co1(中华文化源远流长、博大精深,文化自信的重要性及来源,增强文化自信)),美德万年长\b\lc\{(\a\vs4\al\co1(中华传统美德的作用,中华传统美德内涵丰富，博大精深,弘扬和践行中华传统美德)))) </w:instrText>
      </w:r>
      <w:r>
        <w:rPr>
          <w:rFonts w:hint="eastAsia" w:ascii="仿宋" w:hAnsi="仿宋" w:eastAsia="仿宋" w:cs="仿宋"/>
          <w:sz w:val="32"/>
          <w:szCs w:val="32"/>
        </w:rPr>
        <w:fldChar w:fldCharType="end"/>
      </w:r>
    </w:p>
    <w:p>
      <w:pPr>
        <w:pStyle w:val="10"/>
        <w:keepNext w:val="0"/>
        <w:keepLines w:val="0"/>
        <w:pageBreakBefore w:val="0"/>
        <w:widowControl w:val="0"/>
        <w:kinsoku/>
        <w:wordWrap/>
        <w:overflowPunct/>
        <w:topLinePunct w:val="0"/>
        <w:autoSpaceDE/>
        <w:autoSpaceDN/>
        <w:bidi w:val="0"/>
        <w:adjustRightInd/>
        <w:snapToGrid/>
        <w:spacing w:line="360" w:lineRule="auto"/>
        <w:ind w:firstLine="643" w:firstLineChars="200"/>
        <w:jc w:val="left"/>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课堂练习：</w:t>
      </w:r>
    </w:p>
    <w:p>
      <w:pPr>
        <w:pStyle w:val="10"/>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见课件</w:t>
      </w:r>
    </w:p>
    <w:p>
      <w:pPr>
        <w:pStyle w:val="10"/>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教学反思：</w:t>
      </w:r>
    </w:p>
    <w:p>
      <w:pPr>
        <w:pStyle w:val="10"/>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本节课内容繁杂，较为抽象，不容易理解，主要学习了两个方面：一个是中华文化根，主要是结合史实和现实，选择一些典型材料让学生感受中华文化的魅力，从而理解中华文化的重要意义；一个是美德万年长，结合学生较为熟悉的人物来学习，以加强对中华传统美德的认识。</w:t>
      </w:r>
    </w:p>
    <w:p>
      <w:pPr>
        <w:tabs>
          <w:tab w:val="left" w:pos="4789"/>
        </w:tabs>
        <w:bidi w:val="0"/>
        <w:spacing w:line="360" w:lineRule="auto"/>
        <w:jc w:val="righ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小组成员：王江蓉、王培莲、王一茹、王宇璇、王越</w:t>
      </w:r>
    </w:p>
    <w:p>
      <w:pPr>
        <w:rPr>
          <w:rFonts w:hint="eastAsia" w:ascii="仿宋" w:hAnsi="仿宋" w:eastAsia="仿宋" w:cs="仿宋"/>
          <w:sz w:val="32"/>
          <w:szCs w:val="32"/>
        </w:rPr>
      </w:pPr>
      <w:bookmarkStart w:id="0" w:name="_GoBack"/>
      <w:bookmarkEnd w:id="0"/>
    </w:p>
    <w:p>
      <w:pPr>
        <w:bidi w:val="0"/>
        <w:rPr>
          <w:rFonts w:hint="eastAsia" w:ascii="Tahoma" w:hAnsi="Tahoma" w:eastAsia="微软雅黑" w:cs="Times New Roman"/>
          <w:sz w:val="22"/>
          <w:szCs w:val="22"/>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sectPr>
      <w:headerReference r:id="rId5" w:type="default"/>
      <w:footerReference r:id="rId6" w:type="default"/>
      <w:pgSz w:w="11906" w:h="16838"/>
      <w:pgMar w:top="1440" w:right="1800" w:bottom="1440" w:left="1800" w:header="708" w:footer="708" w:gutter="0"/>
      <w:pgNumType w:fmt="decimal"/>
      <w:cols w:space="708"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hint="eastAsia" w:eastAsia="微软雅黑"/>
        <w:lang w:eastAsia="zh-CN"/>
      </w:rPr>
    </w:pPr>
    <w:r>
      <w:rPr>
        <w:rFonts w:hint="eastAsia"/>
        <w:lang w:eastAsia="zh-C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lang w:eastAsia="zh-CN"/>
      </w:rPr>
    </w:pPr>
    <w:r>
      <w:rPr>
        <w:rFonts w:hint="eastAsia"/>
        <w:lang w:eastAsia="zh-C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nforcement="0"/>
  <w:defaultTabStop w:val="720"/>
  <w:drawingGridHorizontalSpacing w:val="0"/>
  <w:characterSpacingControl w:val="doNotCompress"/>
  <w:doNotValidateAgainstSchema/>
  <w:doNotDemarcateInvalidXml/>
  <w:hdrShapeDefaults>
    <o:shapelayout v:ext="edit">
      <o:idmap v:ext="edit" data="2"/>
    </o:shapelayout>
  </w:hdrShapeDefaults>
  <w:footnotePr>
    <w:footnote w:id="0"/>
    <w:footnote w:id="1"/>
  </w:footnotePr>
  <w:endnotePr>
    <w:endnote w:id="0"/>
    <w:endnote w:id="1"/>
  </w:endnotePr>
  <w:compat>
    <w:spaceForUL/>
    <w:doNotLeaveBackslashAlone/>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M1Y2JlYjgwY2EwYTJhYzlmYjMwNTQ0OTczMWNhN2EifQ=="/>
  </w:docVars>
  <w:rsids>
    <w:rsidRoot w:val="003F1EFE"/>
    <w:rsid w:val="000021C2"/>
    <w:rsid w:val="000452E2"/>
    <w:rsid w:val="000B2D4C"/>
    <w:rsid w:val="000D6FDE"/>
    <w:rsid w:val="000F41E7"/>
    <w:rsid w:val="00172A27"/>
    <w:rsid w:val="00187F7C"/>
    <w:rsid w:val="0020525B"/>
    <w:rsid w:val="002E12EC"/>
    <w:rsid w:val="00303B92"/>
    <w:rsid w:val="00336213"/>
    <w:rsid w:val="00336B55"/>
    <w:rsid w:val="00386FA5"/>
    <w:rsid w:val="0039057D"/>
    <w:rsid w:val="003F1EFE"/>
    <w:rsid w:val="00421747"/>
    <w:rsid w:val="004C577A"/>
    <w:rsid w:val="0054593D"/>
    <w:rsid w:val="005570A4"/>
    <w:rsid w:val="00595B3C"/>
    <w:rsid w:val="00633D42"/>
    <w:rsid w:val="006A42D3"/>
    <w:rsid w:val="006C6305"/>
    <w:rsid w:val="00727647"/>
    <w:rsid w:val="007A20CE"/>
    <w:rsid w:val="00815CC1"/>
    <w:rsid w:val="00817274"/>
    <w:rsid w:val="008176F0"/>
    <w:rsid w:val="00896D9A"/>
    <w:rsid w:val="008F6665"/>
    <w:rsid w:val="009021F5"/>
    <w:rsid w:val="0093285B"/>
    <w:rsid w:val="00950648"/>
    <w:rsid w:val="00991352"/>
    <w:rsid w:val="00A6154E"/>
    <w:rsid w:val="00A67359"/>
    <w:rsid w:val="00A76E30"/>
    <w:rsid w:val="00B51FFA"/>
    <w:rsid w:val="00B86CAE"/>
    <w:rsid w:val="00BC1EB1"/>
    <w:rsid w:val="00BD00D7"/>
    <w:rsid w:val="00BF5822"/>
    <w:rsid w:val="00C24DAF"/>
    <w:rsid w:val="00C47F23"/>
    <w:rsid w:val="00CB2BE0"/>
    <w:rsid w:val="00D45198"/>
    <w:rsid w:val="00E27923"/>
    <w:rsid w:val="00E37A70"/>
    <w:rsid w:val="00EB3CD2"/>
    <w:rsid w:val="00FF74B0"/>
    <w:rsid w:val="0CC20E7A"/>
    <w:rsid w:val="1F8C54CD"/>
    <w:rsid w:val="4C7E34BF"/>
    <w:rsid w:val="521472A9"/>
    <w:rsid w:val="5A5A5BCC"/>
    <w:rsid w:val="714D35EB"/>
    <w:rsid w:val="748444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微软雅黑"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name="header"/>
    <w:lsdException w:qFormat="1" w:unhideWhenUsed="0" w:uiPriority="99" w:name="footer"/>
    <w:lsdException w:unhideWhenUsed="0" w:uiPriority="0" w:semiHidden="0" w:name="index heading"/>
    <w:lsdException w:qFormat="1" w:uiPriority="35"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ocked="1"/>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ocked="1"/>
    <w:lsdException w:qFormat="1" w:unhideWhenUsed="0" w:uiPriority="20" w:semiHidden="0" w:name="Emphasis" w:locked="1"/>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76" w:lineRule="auto"/>
    </w:pPr>
    <w:rPr>
      <w:rFonts w:ascii="Tahoma" w:hAnsi="Tahoma" w:eastAsia="微软雅黑" w:cs="Times New Roman"/>
      <w:sz w:val="22"/>
      <w:szCs w:val="22"/>
      <w:lang w:val="en-US" w:eastAsia="zh-CN" w:bidi="ar-SA"/>
    </w:rPr>
  </w:style>
  <w:style w:type="paragraph" w:styleId="2">
    <w:name w:val="heading 1"/>
    <w:basedOn w:val="1"/>
    <w:next w:val="1"/>
    <w:link w:val="22"/>
    <w:qFormat/>
    <w:locked/>
    <w:uiPriority w:val="9"/>
    <w:pPr>
      <w:keepNext/>
      <w:keepLines/>
      <w:widowControl w:val="0"/>
      <w:adjustRightInd/>
      <w:snapToGrid/>
      <w:spacing w:before="340" w:after="330" w:line="578" w:lineRule="auto"/>
      <w:jc w:val="both"/>
      <w:outlineLvl w:val="0"/>
    </w:pPr>
    <w:rPr>
      <w:rFonts w:ascii="Calibri" w:hAnsi="Calibri" w:eastAsia="宋体"/>
      <w:b/>
      <w:bCs/>
      <w:kern w:val="44"/>
      <w:sz w:val="44"/>
      <w:szCs w:val="44"/>
    </w:rPr>
  </w:style>
  <w:style w:type="paragraph" w:styleId="3">
    <w:name w:val="heading 2"/>
    <w:basedOn w:val="1"/>
    <w:next w:val="1"/>
    <w:link w:val="23"/>
    <w:semiHidden/>
    <w:unhideWhenUsed/>
    <w:qFormat/>
    <w:locked/>
    <w:uiPriority w:val="9"/>
    <w:pPr>
      <w:keepNext/>
      <w:keepLines/>
      <w:widowControl w:val="0"/>
      <w:adjustRightInd/>
      <w:snapToGrid/>
      <w:spacing w:before="260" w:after="260" w:line="416" w:lineRule="auto"/>
      <w:jc w:val="both"/>
      <w:outlineLvl w:val="1"/>
    </w:pPr>
    <w:rPr>
      <w:rFonts w:ascii="Cambria" w:hAnsi="Cambria" w:eastAsia="宋体"/>
      <w:b/>
      <w:bCs/>
      <w:kern w:val="2"/>
      <w:sz w:val="32"/>
      <w:szCs w:val="32"/>
    </w:rPr>
  </w:style>
  <w:style w:type="paragraph" w:styleId="4">
    <w:name w:val="heading 3"/>
    <w:basedOn w:val="1"/>
    <w:next w:val="1"/>
    <w:link w:val="24"/>
    <w:semiHidden/>
    <w:unhideWhenUsed/>
    <w:qFormat/>
    <w:locked/>
    <w:uiPriority w:val="9"/>
    <w:pPr>
      <w:keepNext/>
      <w:keepLines/>
      <w:widowControl w:val="0"/>
      <w:adjustRightInd/>
      <w:snapToGrid/>
      <w:spacing w:before="260" w:after="260" w:line="416" w:lineRule="auto"/>
      <w:jc w:val="both"/>
      <w:outlineLvl w:val="2"/>
    </w:pPr>
    <w:rPr>
      <w:rFonts w:ascii="Calibri" w:hAnsi="Calibri" w:eastAsia="宋体"/>
      <w:b/>
      <w:bCs/>
      <w:kern w:val="2"/>
      <w:sz w:val="32"/>
      <w:szCs w:val="32"/>
    </w:rPr>
  </w:style>
  <w:style w:type="paragraph" w:styleId="5">
    <w:name w:val="heading 4"/>
    <w:basedOn w:val="1"/>
    <w:next w:val="1"/>
    <w:link w:val="25"/>
    <w:semiHidden/>
    <w:unhideWhenUsed/>
    <w:qFormat/>
    <w:locked/>
    <w:uiPriority w:val="9"/>
    <w:pPr>
      <w:keepNext/>
      <w:keepLines/>
      <w:widowControl w:val="0"/>
      <w:adjustRightInd/>
      <w:snapToGrid/>
      <w:spacing w:before="280" w:after="290" w:line="376" w:lineRule="auto"/>
      <w:jc w:val="both"/>
      <w:outlineLvl w:val="3"/>
    </w:pPr>
    <w:rPr>
      <w:rFonts w:ascii="Cambria" w:hAnsi="Cambria" w:eastAsia="宋体"/>
      <w:b/>
      <w:bCs/>
      <w:kern w:val="2"/>
      <w:sz w:val="28"/>
      <w:szCs w:val="28"/>
    </w:rPr>
  </w:style>
  <w:style w:type="paragraph" w:styleId="6">
    <w:name w:val="heading 5"/>
    <w:basedOn w:val="1"/>
    <w:next w:val="1"/>
    <w:link w:val="26"/>
    <w:semiHidden/>
    <w:unhideWhenUsed/>
    <w:qFormat/>
    <w:locked/>
    <w:uiPriority w:val="9"/>
    <w:pPr>
      <w:keepNext/>
      <w:keepLines/>
      <w:widowControl w:val="0"/>
      <w:adjustRightInd/>
      <w:snapToGrid/>
      <w:spacing w:before="280" w:after="290" w:line="376" w:lineRule="auto"/>
      <w:jc w:val="both"/>
      <w:outlineLvl w:val="4"/>
    </w:pPr>
    <w:rPr>
      <w:rFonts w:ascii="Calibri" w:hAnsi="Calibri" w:eastAsia="宋体"/>
      <w:b/>
      <w:bCs/>
      <w:kern w:val="2"/>
      <w:sz w:val="28"/>
      <w:szCs w:val="28"/>
    </w:rPr>
  </w:style>
  <w:style w:type="paragraph" w:styleId="7">
    <w:name w:val="heading 6"/>
    <w:basedOn w:val="1"/>
    <w:next w:val="1"/>
    <w:link w:val="27"/>
    <w:semiHidden/>
    <w:unhideWhenUsed/>
    <w:qFormat/>
    <w:locked/>
    <w:uiPriority w:val="9"/>
    <w:pPr>
      <w:keepNext/>
      <w:keepLines/>
      <w:widowControl w:val="0"/>
      <w:adjustRightInd/>
      <w:snapToGrid/>
      <w:spacing w:before="240" w:after="64" w:line="320" w:lineRule="auto"/>
      <w:jc w:val="both"/>
      <w:outlineLvl w:val="5"/>
    </w:pPr>
    <w:rPr>
      <w:rFonts w:ascii="Cambria" w:hAnsi="Cambria" w:eastAsia="宋体"/>
      <w:b/>
      <w:bCs/>
      <w:kern w:val="2"/>
      <w:sz w:val="24"/>
      <w:szCs w:val="24"/>
    </w:rPr>
  </w:style>
  <w:style w:type="paragraph" w:styleId="8">
    <w:name w:val="heading 7"/>
    <w:basedOn w:val="1"/>
    <w:next w:val="1"/>
    <w:link w:val="28"/>
    <w:semiHidden/>
    <w:unhideWhenUsed/>
    <w:qFormat/>
    <w:locked/>
    <w:uiPriority w:val="9"/>
    <w:pPr>
      <w:keepNext/>
      <w:keepLines/>
      <w:widowControl w:val="0"/>
      <w:adjustRightInd/>
      <w:snapToGrid/>
      <w:spacing w:before="240" w:after="64" w:line="320" w:lineRule="auto"/>
      <w:jc w:val="both"/>
      <w:outlineLvl w:val="6"/>
    </w:pPr>
    <w:rPr>
      <w:rFonts w:ascii="Calibri" w:hAnsi="Calibri" w:eastAsia="宋体"/>
      <w:b/>
      <w:bCs/>
      <w:kern w:val="2"/>
      <w:sz w:val="24"/>
      <w:szCs w:val="24"/>
    </w:rPr>
  </w:style>
  <w:style w:type="paragraph" w:styleId="9">
    <w:name w:val="heading 8"/>
    <w:basedOn w:val="1"/>
    <w:next w:val="1"/>
    <w:link w:val="29"/>
    <w:semiHidden/>
    <w:unhideWhenUsed/>
    <w:qFormat/>
    <w:locked/>
    <w:uiPriority w:val="9"/>
    <w:pPr>
      <w:keepNext/>
      <w:keepLines/>
      <w:widowControl w:val="0"/>
      <w:adjustRightInd/>
      <w:snapToGrid/>
      <w:spacing w:before="240" w:after="64" w:line="320" w:lineRule="auto"/>
      <w:jc w:val="both"/>
      <w:outlineLvl w:val="7"/>
    </w:pPr>
    <w:rPr>
      <w:rFonts w:ascii="Cambria" w:hAnsi="Cambria" w:eastAsia="宋体"/>
      <w:kern w:val="2"/>
      <w:sz w:val="24"/>
      <w:szCs w:val="24"/>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10">
    <w:name w:val="Plain Text"/>
    <w:basedOn w:val="1"/>
    <w:link w:val="30"/>
    <w:unhideWhenUsed/>
    <w:qFormat/>
    <w:uiPriority w:val="99"/>
    <w:pPr>
      <w:widowControl w:val="0"/>
      <w:adjustRightInd/>
      <w:snapToGrid/>
      <w:spacing w:after="0"/>
      <w:jc w:val="both"/>
    </w:pPr>
    <w:rPr>
      <w:rFonts w:ascii="宋体" w:hAnsi="Courier New" w:eastAsia="宋体" w:cs="Courier New"/>
      <w:kern w:val="2"/>
      <w:sz w:val="21"/>
      <w:szCs w:val="21"/>
    </w:rPr>
  </w:style>
  <w:style w:type="paragraph" w:styleId="11">
    <w:name w:val="Balloon Text"/>
    <w:basedOn w:val="1"/>
    <w:link w:val="20"/>
    <w:semiHidden/>
    <w:qFormat/>
    <w:uiPriority w:val="99"/>
    <w:pPr>
      <w:spacing w:after="0"/>
    </w:pPr>
    <w:rPr>
      <w:sz w:val="18"/>
      <w:szCs w:val="18"/>
    </w:rPr>
  </w:style>
  <w:style w:type="paragraph" w:styleId="12">
    <w:name w:val="footer"/>
    <w:basedOn w:val="1"/>
    <w:link w:val="19"/>
    <w:semiHidden/>
    <w:qFormat/>
    <w:uiPriority w:val="99"/>
    <w:pPr>
      <w:tabs>
        <w:tab w:val="center" w:pos="4153"/>
        <w:tab w:val="right" w:pos="8306"/>
      </w:tabs>
    </w:pPr>
    <w:rPr>
      <w:sz w:val="18"/>
      <w:szCs w:val="18"/>
    </w:rPr>
  </w:style>
  <w:style w:type="paragraph" w:styleId="13">
    <w:name w:val="header"/>
    <w:basedOn w:val="1"/>
    <w:link w:val="17"/>
    <w:semiHidden/>
    <w:qFormat/>
    <w:uiPriority w:val="99"/>
    <w:pPr>
      <w:pBdr>
        <w:bottom w:val="single" w:color="auto" w:sz="6" w:space="1"/>
      </w:pBdr>
      <w:tabs>
        <w:tab w:val="center" w:pos="4153"/>
        <w:tab w:val="right" w:pos="8306"/>
      </w:tabs>
      <w:jc w:val="center"/>
    </w:pPr>
    <w:rPr>
      <w:sz w:val="18"/>
      <w:szCs w:val="18"/>
    </w:rPr>
  </w:style>
  <w:style w:type="character" w:styleId="16">
    <w:name w:val="page number"/>
    <w:basedOn w:val="15"/>
    <w:qFormat/>
    <w:uiPriority w:val="0"/>
  </w:style>
  <w:style w:type="character" w:customStyle="1" w:styleId="17">
    <w:name w:val="页眉 Char"/>
    <w:basedOn w:val="15"/>
    <w:link w:val="13"/>
    <w:semiHidden/>
    <w:qFormat/>
    <w:locked/>
    <w:uiPriority w:val="99"/>
    <w:rPr>
      <w:rFonts w:ascii="Tahoma" w:hAnsi="Tahoma" w:cs="Times New Roman"/>
      <w:sz w:val="18"/>
      <w:szCs w:val="18"/>
    </w:rPr>
  </w:style>
  <w:style w:type="character" w:customStyle="1" w:styleId="18">
    <w:name w:val="Placeholder Text1"/>
    <w:basedOn w:val="15"/>
    <w:semiHidden/>
    <w:qFormat/>
    <w:uiPriority w:val="99"/>
    <w:rPr>
      <w:rFonts w:cs="Times New Roman"/>
      <w:color w:val="808080"/>
    </w:rPr>
  </w:style>
  <w:style w:type="character" w:customStyle="1" w:styleId="19">
    <w:name w:val="页脚 Char"/>
    <w:basedOn w:val="15"/>
    <w:link w:val="12"/>
    <w:semiHidden/>
    <w:qFormat/>
    <w:locked/>
    <w:uiPriority w:val="99"/>
    <w:rPr>
      <w:rFonts w:ascii="Tahoma" w:hAnsi="Tahoma" w:cs="Times New Roman"/>
      <w:sz w:val="18"/>
      <w:szCs w:val="18"/>
    </w:rPr>
  </w:style>
  <w:style w:type="character" w:customStyle="1" w:styleId="20">
    <w:name w:val="批注框文本 Char"/>
    <w:basedOn w:val="15"/>
    <w:link w:val="11"/>
    <w:semiHidden/>
    <w:qFormat/>
    <w:locked/>
    <w:uiPriority w:val="99"/>
    <w:rPr>
      <w:rFonts w:ascii="Tahoma" w:hAnsi="Tahoma" w:cs="Times New Roman"/>
      <w:sz w:val="18"/>
      <w:szCs w:val="18"/>
    </w:rPr>
  </w:style>
  <w:style w:type="paragraph" w:customStyle="1" w:styleId="21">
    <w:name w:val="List Paragraph1"/>
    <w:basedOn w:val="1"/>
    <w:qFormat/>
    <w:uiPriority w:val="99"/>
    <w:pPr>
      <w:ind w:firstLine="420" w:firstLineChars="200"/>
    </w:pPr>
  </w:style>
  <w:style w:type="character" w:customStyle="1" w:styleId="22">
    <w:name w:val="标题 1 Char"/>
    <w:basedOn w:val="15"/>
    <w:link w:val="2"/>
    <w:qFormat/>
    <w:uiPriority w:val="9"/>
    <w:rPr>
      <w:rFonts w:ascii="Calibri" w:hAnsi="Calibri" w:eastAsia="宋体" w:cs="Times New Roman"/>
      <w:b/>
      <w:bCs/>
      <w:kern w:val="44"/>
      <w:sz w:val="44"/>
      <w:szCs w:val="44"/>
    </w:rPr>
  </w:style>
  <w:style w:type="character" w:customStyle="1" w:styleId="23">
    <w:name w:val="标题 2 Char"/>
    <w:basedOn w:val="15"/>
    <w:link w:val="3"/>
    <w:semiHidden/>
    <w:qFormat/>
    <w:uiPriority w:val="9"/>
    <w:rPr>
      <w:rFonts w:ascii="Cambria" w:hAnsi="Cambria" w:eastAsia="宋体" w:cs="Times New Roman"/>
      <w:b/>
      <w:bCs/>
      <w:kern w:val="2"/>
      <w:sz w:val="32"/>
      <w:szCs w:val="32"/>
    </w:rPr>
  </w:style>
  <w:style w:type="character" w:customStyle="1" w:styleId="24">
    <w:name w:val="标题 3 Char"/>
    <w:basedOn w:val="15"/>
    <w:link w:val="4"/>
    <w:semiHidden/>
    <w:qFormat/>
    <w:uiPriority w:val="9"/>
    <w:rPr>
      <w:rFonts w:ascii="Calibri" w:hAnsi="Calibri" w:eastAsia="宋体" w:cs="Times New Roman"/>
      <w:b/>
      <w:bCs/>
      <w:kern w:val="2"/>
      <w:sz w:val="32"/>
      <w:szCs w:val="32"/>
    </w:rPr>
  </w:style>
  <w:style w:type="character" w:customStyle="1" w:styleId="25">
    <w:name w:val="标题 4 Char"/>
    <w:basedOn w:val="15"/>
    <w:link w:val="5"/>
    <w:semiHidden/>
    <w:qFormat/>
    <w:uiPriority w:val="9"/>
    <w:rPr>
      <w:rFonts w:ascii="Cambria" w:hAnsi="Cambria" w:eastAsia="宋体" w:cs="Times New Roman"/>
      <w:b/>
      <w:bCs/>
      <w:kern w:val="2"/>
      <w:sz w:val="28"/>
      <w:szCs w:val="28"/>
    </w:rPr>
  </w:style>
  <w:style w:type="character" w:customStyle="1" w:styleId="26">
    <w:name w:val="标题 5 Char"/>
    <w:basedOn w:val="15"/>
    <w:link w:val="6"/>
    <w:semiHidden/>
    <w:qFormat/>
    <w:uiPriority w:val="9"/>
    <w:rPr>
      <w:rFonts w:ascii="Calibri" w:hAnsi="Calibri" w:eastAsia="宋体" w:cs="Times New Roman"/>
      <w:b/>
      <w:bCs/>
      <w:kern w:val="2"/>
      <w:sz w:val="28"/>
      <w:szCs w:val="28"/>
    </w:rPr>
  </w:style>
  <w:style w:type="character" w:customStyle="1" w:styleId="27">
    <w:name w:val="标题 6 Char"/>
    <w:basedOn w:val="15"/>
    <w:link w:val="7"/>
    <w:semiHidden/>
    <w:qFormat/>
    <w:uiPriority w:val="9"/>
    <w:rPr>
      <w:rFonts w:ascii="Cambria" w:hAnsi="Cambria" w:eastAsia="宋体" w:cs="Times New Roman"/>
      <w:b/>
      <w:bCs/>
      <w:kern w:val="2"/>
      <w:sz w:val="24"/>
      <w:szCs w:val="24"/>
    </w:rPr>
  </w:style>
  <w:style w:type="character" w:customStyle="1" w:styleId="28">
    <w:name w:val="标题 7 Char"/>
    <w:basedOn w:val="15"/>
    <w:link w:val="8"/>
    <w:semiHidden/>
    <w:qFormat/>
    <w:uiPriority w:val="9"/>
    <w:rPr>
      <w:rFonts w:ascii="Calibri" w:hAnsi="Calibri" w:eastAsia="宋体" w:cs="Times New Roman"/>
      <w:b/>
      <w:bCs/>
      <w:kern w:val="2"/>
      <w:sz w:val="24"/>
      <w:szCs w:val="24"/>
    </w:rPr>
  </w:style>
  <w:style w:type="character" w:customStyle="1" w:styleId="29">
    <w:name w:val="标题 8 Char"/>
    <w:basedOn w:val="15"/>
    <w:link w:val="9"/>
    <w:semiHidden/>
    <w:qFormat/>
    <w:uiPriority w:val="9"/>
    <w:rPr>
      <w:rFonts w:ascii="Cambria" w:hAnsi="Cambria" w:eastAsia="宋体" w:cs="Times New Roman"/>
      <w:kern w:val="2"/>
      <w:sz w:val="24"/>
      <w:szCs w:val="24"/>
    </w:rPr>
  </w:style>
  <w:style w:type="character" w:customStyle="1" w:styleId="30">
    <w:name w:val="纯文本 Char"/>
    <w:basedOn w:val="15"/>
    <w:link w:val="10"/>
    <w:qFormat/>
    <w:uiPriority w:val="99"/>
    <w:rPr>
      <w:rFonts w:ascii="宋体" w:hAnsi="Courier New" w:eastAsia="宋体" w:cs="Courier New"/>
      <w:kern w:val="2"/>
      <w:sz w:val="21"/>
      <w:szCs w:val="21"/>
    </w:rPr>
  </w:style>
  <w:style w:type="paragraph" w:styleId="31">
    <w:name w:val="List Paragraph"/>
    <w:basedOn w:val="1"/>
    <w:qFormat/>
    <w:uiPriority w:val="34"/>
    <w:pPr>
      <w:widowControl w:val="0"/>
      <w:adjustRightInd/>
      <w:snapToGrid/>
      <w:spacing w:after="0"/>
      <w:ind w:firstLine="420" w:firstLineChars="200"/>
      <w:jc w:val="both"/>
    </w:pPr>
    <w:rPr>
      <w:rFonts w:ascii="Calibri" w:hAnsi="Calibri" w:eastAsia="宋体"/>
      <w:kern w:val="2"/>
      <w:sz w:val="21"/>
    </w:rPr>
  </w:style>
  <w:style w:type="paragraph" w:customStyle="1" w:styleId="32">
    <w:name w:val="p0"/>
    <w:basedOn w:val="1"/>
    <w:qFormat/>
    <w:uiPriority w:val="0"/>
    <w:pPr>
      <w:adjustRightInd/>
      <w:snapToGrid/>
      <w:spacing w:after="0"/>
      <w:jc w:val="both"/>
    </w:pPr>
    <w:rPr>
      <w:rFonts w:ascii="Times New Roman" w:hAnsi="Times New Roman" w:eastAsia="宋体"/>
      <w:sz w:val="21"/>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WORD&#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E04FD-4751-4B02-9FDE-8000B50BED8C}">
  <ds:schemaRefs/>
</ds:datastoreItem>
</file>

<file path=docProps/app.xml><?xml version="1.0" encoding="utf-8"?>
<Properties xmlns="http://schemas.openxmlformats.org/officeDocument/2006/extended-properties" xmlns:vt="http://schemas.openxmlformats.org/officeDocument/2006/docPropsVTypes">
  <Template>WORD模板.dotx</Template>
  <Pages>8</Pages>
  <Words>2745</Words>
  <Characters>2767</Characters>
  <Lines>20</Lines>
  <Paragraphs>5</Paragraphs>
  <TotalTime>1</TotalTime>
  <ScaleCrop>false</ScaleCrop>
  <LinksUpToDate>false</LinksUpToDate>
  <CharactersWithSpaces>2802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2020-09-12T00:10:00Z</dcterms:created>
  <dc:creator>AAAUSER</dc:creator>
  <cp:lastModifiedBy>勿忘初心</cp:lastModifiedBy>
  <dcterms:modified xsi:type="dcterms:W3CDTF">2023-02-15T06:26:17Z</dcterms:modified>
  <dc:title>云南中考考点21讲</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2052-11.1.0.13703</vt:lpwstr>
  </property>
  <property fmtid="{D5CDD505-2E9C-101B-9397-08002B2CF9AE}" pid="7" name="ICV">
    <vt:lpwstr>67F29F37DA864568B33ACE4A540B0536</vt:lpwstr>
  </property>
</Properties>
</file>