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131"/>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tabs>
                <w:tab w:val="left" w:pos="3885"/>
              </w:tabs>
              <w:spacing w:line="360" w:lineRule="auto"/>
              <w:jc w:val="center"/>
              <w:rPr>
                <w:rFonts w:ascii="仿宋" w:hAnsi="仿宋" w:eastAsia="仿宋"/>
                <w:sz w:val="52"/>
                <w:szCs w:val="52"/>
              </w:rPr>
            </w:pPr>
            <w:r>
              <w:rPr>
                <w:rFonts w:hint="eastAsia" w:ascii="仿宋" w:hAnsi="仿宋" w:eastAsia="仿宋"/>
                <w:sz w:val="52"/>
                <w:szCs w:val="52"/>
              </w:rPr>
              <w:t>第三单元 在集体中成长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jc w:val="center"/>
              <w:rPr>
                <w:rFonts w:ascii="仿宋" w:hAnsi="仿宋" w:eastAsia="仿宋"/>
                <w:sz w:val="52"/>
                <w:szCs w:val="52"/>
              </w:rPr>
            </w:pPr>
            <w:r>
              <w:rPr>
                <w:rFonts w:hint="eastAsia" w:ascii="仿宋" w:hAnsi="仿宋" w:eastAsia="仿宋"/>
                <w:sz w:val="52"/>
                <w:szCs w:val="52"/>
              </w:rPr>
              <w:t>第六课“我”和“我们”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jc w:val="center"/>
              <w:rPr>
                <w:rFonts w:ascii="仿宋" w:hAnsi="仿宋" w:eastAsia="仿宋"/>
                <w:sz w:val="52"/>
                <w:szCs w:val="52"/>
              </w:rPr>
            </w:pPr>
            <w:r>
              <w:rPr>
                <w:rFonts w:hint="eastAsia" w:ascii="仿宋" w:hAnsi="仿宋" w:eastAsia="仿宋"/>
                <w:sz w:val="52"/>
                <w:szCs w:val="52"/>
              </w:rPr>
              <w:t>课时一 集体生活邀请我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知识目标：了解集体、集体的联结度的内涵。了解安全感、归属感、自豪感和集体荣誉感的内涵。知道个人与集体的关系。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能力目标：学习过集体生活，提高在集体生活中关爱他人、努力担当、为集体争得荣誉的能力。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情感态度价值观目标：感受集体带给我们的温暖和力量，体会集体中的安全感、归属感、自豪感和集体荣誉感。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重点：集体的温暖、集体的力量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难点：集体的力量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导入：国家主席习近平出席</w:t>
            </w:r>
            <w:r>
              <w:rPr>
                <w:rFonts w:ascii="仿宋" w:hAnsi="仿宋" w:eastAsia="仿宋"/>
                <w:sz w:val="32"/>
                <w:szCs w:val="32"/>
              </w:rPr>
              <w:t>2014年亚太经合组织（APEC）领导人非正式会议时，把亚太经合组织的21个成员比作21只大雁，说到：“今天我们聚首雁栖湖，目的就是加强合作、展翅齐飞，书写亚太发展的新愿景。”并在结尾引用古诗，“一花不是春，孤雁难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hint="eastAsia" w:ascii="仿宋" w:hAnsi="仿宋" w:eastAsia="仿宋"/>
                <w:sz w:val="32"/>
                <w:szCs w:val="32"/>
              </w:rPr>
              <w:t>可谓独行快，众行远！独和众就是“我”和“我们”。今天我们来学习第六课第一框《集体生活邀请我》。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正课讲授：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环节一：</w:t>
            </w:r>
            <w:r>
              <w:rPr>
                <w:rFonts w:ascii="仿宋" w:hAnsi="仿宋" w:eastAsia="仿宋"/>
                <w:sz w:val="32"/>
                <w:szCs w:val="32"/>
              </w:rPr>
              <w:t>1、集体的内涵？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1、集体的内涵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2、如何获得集体的温暖？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3、集体力量的来源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4、集体力量与个人力量的关系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5、集体力量对个人的影响/作用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图片感悟：什么是集体？让我们从四幅图片中感悟。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生答：集体是人们联合起来的有组织的整体。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问：那么，我们的班级是不是集体？有没有组织？当然有，有班主任，班长，各科代表，有卫生委员，有纪律委员，这叫有组织。根据以上所学，判断下面是集体吗？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生答：不是。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总结：可见，集体并不是成员的简单相加，而是有共同目标、分工明确的整体。班级有没有共同目标？考上各自心仪的学校，不断成长。而且，分工明确：老师教书育人，大家学知识学做人。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总结：</w:t>
            </w:r>
            <w:r>
              <w:rPr>
                <w:rFonts w:ascii="仿宋" w:hAnsi="仿宋" w:eastAsia="仿宋"/>
                <w:sz w:val="32"/>
                <w:szCs w:val="32"/>
              </w:rPr>
              <w:t>1、集体的含义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集体是人们联合起来的有组织的整体。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集体并不是成员的简单相加，而是有共同目标、分工明确的整体。过渡：除了班级，你还知道哪些集体呢？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比一比：请尽可能多地列举出你所知道的集体。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篮球队、少先队、班级、学校、军队、国家等。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环节二：</w:t>
            </w:r>
            <w:r>
              <w:rPr>
                <w:rFonts w:ascii="仿宋" w:hAnsi="仿宋" w:eastAsia="仿宋"/>
                <w:sz w:val="32"/>
                <w:szCs w:val="32"/>
              </w:rPr>
              <w:t>2、如何获得集体的温暖？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过渡：温暖的集体是每个人所向往的，那么，如何获得集体的温暖，值得我们探讨。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 xml:space="preserve">（集体的联结度越高，个体感知到的集体温暖就越多）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集体是人们联合起来的有组织的整体。所以，集体的联结度越高，集体温暖就越多。一盘散沙的集体，恐怕很难从中感知到温暖。除此之外，还有什么方法获得集体的温暖呢？请大家回忆一下：你在集体中感受温暖的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生答：略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温暖片段：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片段一：在学校举办的朗诵比赛上，我发挥失常，同学们没有埋怨我，而是理解我，安慰我，那一刻很温暖。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片段二：上体育课，我不小心扭伤了脚，同学们轮流背着我上学放学，帮我复习功课，那一刻很温暖。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片段三：学校为我们免费提供热水，作为我校学生，那一刻很温暖。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总结：在集体中，我们希望被认可和接纳，得到尊重和理解，获得安全感和归属感。什么是安全感和归属感呢？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安全感：每个人都害怕孤独和寂寞，希望自己归属某一个或多个群体（如家庭、学校），希望加入某个组织、某个团体从中得到温暖，获得帮助和关爱，从而消除或减少孤独和寂寞，获得安全感。（让你去陌生的班级上课，周围都是不认识的同学和不熟悉的老师，你是否有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归属感：个人认同自己属于群体中的一员，被他人接受、认同，有价值感并与群体成为整体，这种感受就是归属感。（总算找到组织了）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过渡：除此从集体中我们获得温暖，但我们不能只索取而不付出，我们还要给他人带去温暖。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说一说：在集体生活中，你有过帮助别人的经历吗？请讲述。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生答：耐心地给同学讲解试题，男生主动帮女生承担重体力活儿：搬书、搬校服、搬水。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（在集体中，我们希望被认可和接纳，得到尊重和理解，获得安全感和归属感。作为集体的一员，我们也散发着自己的光和热，彼此传递关爱和温暖。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过渡：知道了什么是安全感和归属感，什么是集体荣誉感呢？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说一说：你所在班级获得过哪些荣誉？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在获得荣誉时，你有什么感受？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生答：获得校篮球比赛第一名获得学校优秀班集体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当集体取得成绩、受到表彰或奖励时，我们可以体验到集体荣誉感。这种荣誉感令我们骄傲、自豪，给我们温暖和力量，激励我们不断前进。集体荣誉是集体成员共同奋斗的结果，是我们共同的荣誉。（集体荣誉感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过渡：说到集体荣誉感，不得不提到昨天的重大新闻。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时政链接：</w:t>
            </w:r>
            <w:r>
              <w:rPr>
                <w:rFonts w:ascii="仿宋" w:hAnsi="仿宋" w:eastAsia="仿宋"/>
                <w:sz w:val="32"/>
                <w:szCs w:val="32"/>
              </w:rPr>
              <w:t>2017年4月26日，中国第一艘完全自主建造的航空母舰正式下水。给大家简单普及一下：虽然图片不大，但这绝对是个烧钱的庞然大物。光这一艘就得100多亿人民币，还要给它配备战斗机、预警机、以及周围的驱逐舰、护卫舰等，整个航母战斗群造价得七八百亿人民币。所以，航空母舰绝对是综合国力的象征。全世界只有十个国家有航母，其中三个国家是买的别人的，自己不会。而我们中国，不仅有钱造航母，且能独立国产。听闻这个消息，你有什么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生答：民族自豪感、集体荣誉感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2、如何获得集体的温暖？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（集体的联结度越高，个体感知到集体的温暖越多。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（在集体中，我们希望被认可和接纳，得到尊重和理解，获得安全感和归属感。作为集体的一员，我们也散发着自己的光和热，彼此传递关爱和温暖。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（当集体取得成绩、受到表彰或奖励时，我们可以体验到集体荣誉感。这种荣誉感令我们骄傲、自豪，给我们温暖和力量，激励我们不断前进。集体荣誉是集体成员共同奋斗的结果，是我们共同的荣誉。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环节三：</w:t>
            </w:r>
            <w:r>
              <w:rPr>
                <w:rFonts w:ascii="仿宋" w:hAnsi="仿宋" w:eastAsia="仿宋"/>
                <w:sz w:val="32"/>
                <w:szCs w:val="32"/>
              </w:rPr>
              <w:t>3、集体力量的来源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过渡：集体是温暖的，集体的力量还是巨大的。一则视频感受一下集体的力量。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观看视频：《</w:t>
            </w:r>
            <w:r>
              <w:rPr>
                <w:rFonts w:ascii="仿宋" w:hAnsi="仿宋" w:eastAsia="仿宋"/>
                <w:sz w:val="32"/>
                <w:szCs w:val="32"/>
              </w:rPr>
              <w:t>Unionisstrength》出现了三次，什么意思？团结就是力量。集体的力量是强大的！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感受集体力量的强大：从人类社会发展中，也能感受集体力量的强大。比如，原始社会，生产力低下，野兽横行，人们只有成群结队，依靠集体才能生存下去！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当今社会，集体的力量也不容小觑：中国速度：中国高铁运行速度能达到三四百公里每小时；中国高度：去年，神州十一号和天空二号成功交会对接，我们是世界上第三个独立掌握空间交会对接技术的国家，这是中国高度；中国深度：蛟龙号载人潜水器下潜深度超过</w:t>
            </w:r>
            <w:r>
              <w:rPr>
                <w:rFonts w:ascii="仿宋" w:hAnsi="仿宋" w:eastAsia="仿宋"/>
                <w:sz w:val="32"/>
                <w:szCs w:val="32"/>
              </w:rPr>
              <w:t>7000米；海翼号水下滑翔机下潜6000多米，刷新世界纪录。任何一项，没有集体都无法办到。中国特色社会主义有集中力量办大事的优势！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关于集体力量的谚语或俗语：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1.众人拾柴火焰高。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2.人心齐，泰山移。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07" w:type="dxa"/>
          </w:tcPr>
          <w:p>
            <w:pPr>
              <w:spacing w:line="360" w:lineRule="auto"/>
              <w:jc w:val="center"/>
              <w:rPr>
                <w:rFonts w:ascii="仿宋" w:hAnsi="仿宋" w:eastAsia="仿宋"/>
                <w:sz w:val="48"/>
                <w:szCs w:val="48"/>
              </w:rPr>
            </w:pPr>
            <w:r>
              <w:rPr>
                <w:rFonts w:hint="eastAsia" w:ascii="仿宋" w:hAnsi="仿宋" w:eastAsia="仿宋"/>
                <w:sz w:val="48"/>
                <w:szCs w:val="48"/>
              </w:rPr>
              <w:t>课时二 集体生活成就我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007" w:type="dxa"/>
            <w:tcBorders>
              <w:bottom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007" w:type="dxa"/>
            <w:tcBorders>
              <w:top w:val="nil"/>
              <w:bottom w:val="nil"/>
            </w:tcBorders>
          </w:tcPr>
          <w:p>
            <w:pPr>
              <w:spacing w:line="360" w:lineRule="auto"/>
              <w:rPr>
                <w:rFonts w:ascii="仿宋" w:hAnsi="仿宋" w:eastAsia="仿宋"/>
                <w:sz w:val="32"/>
                <w:szCs w:val="32"/>
              </w:rPr>
            </w:pPr>
            <w:r>
              <w:rPr>
                <w:rFonts w:hint="eastAsia" w:ascii="仿宋" w:hAnsi="仿宋" w:eastAsia="仿宋"/>
                <w:sz w:val="32"/>
                <w:szCs w:val="32"/>
              </w:rPr>
              <w:t>知识与能力：</w:t>
            </w:r>
          </w:p>
          <w:p>
            <w:pPr>
              <w:spacing w:line="360" w:lineRule="auto"/>
              <w:rPr>
                <w:rFonts w:ascii="仿宋" w:hAnsi="仿宋" w:eastAsia="仿宋"/>
                <w:sz w:val="32"/>
                <w:szCs w:val="32"/>
              </w:rPr>
            </w:pPr>
            <w:r>
              <w:rPr>
                <w:rFonts w:hint="eastAsia" w:ascii="仿宋" w:hAnsi="仿宋" w:eastAsia="仿宋"/>
                <w:sz w:val="32"/>
                <w:szCs w:val="32"/>
              </w:rPr>
              <w:t>知道在集体生活中，担任的角色不同承担的责任也不同，在承担不同角色的过程中，培养自己的角色意识；懂得集体生活对于涵养品格、发展个性方面所起的作用；理解每个人有不同的个性特征，学会承认并包容他人的不同个性；</w:t>
            </w:r>
          </w:p>
          <w:p>
            <w:pPr>
              <w:spacing w:line="360" w:lineRule="auto"/>
              <w:rPr>
                <w:rFonts w:ascii="仿宋" w:hAnsi="仿宋" w:eastAsia="仿宋"/>
                <w:sz w:val="32"/>
                <w:szCs w:val="32"/>
              </w:rPr>
            </w:pPr>
            <w:r>
              <w:rPr>
                <w:rFonts w:hint="eastAsia" w:ascii="仿宋" w:hAnsi="仿宋" w:eastAsia="仿宋"/>
                <w:sz w:val="32"/>
                <w:szCs w:val="32"/>
              </w:rPr>
              <w:t>过程与方法：</w:t>
            </w:r>
          </w:p>
          <w:p>
            <w:pPr>
              <w:spacing w:line="360" w:lineRule="auto"/>
              <w:rPr>
                <w:rFonts w:ascii="仿宋" w:hAnsi="仿宋" w:eastAsia="仿宋"/>
                <w:sz w:val="32"/>
                <w:szCs w:val="32"/>
              </w:rPr>
            </w:pPr>
            <w:r>
              <w:rPr>
                <w:rFonts w:hint="eastAsia" w:ascii="仿宋" w:hAnsi="仿宋" w:eastAsia="仿宋"/>
                <w:sz w:val="32"/>
                <w:szCs w:val="32"/>
              </w:rPr>
              <w:t>通过“运用你的经验”设置情景导入集体生活对个人的品格与个性方面的影响，以集体生活为载体，讨论个人的发展问题，通过对问题的反思及观点的归纳提高学生的思维与概括能力。</w:t>
            </w:r>
          </w:p>
          <w:p>
            <w:pPr>
              <w:spacing w:line="360" w:lineRule="auto"/>
              <w:rPr>
                <w:rFonts w:ascii="仿宋" w:hAnsi="仿宋" w:eastAsia="仿宋"/>
                <w:sz w:val="32"/>
                <w:szCs w:val="32"/>
              </w:rPr>
            </w:pPr>
            <w:r>
              <w:rPr>
                <w:rFonts w:hint="eastAsia" w:ascii="仿宋" w:hAnsi="仿宋" w:eastAsia="仿宋"/>
                <w:sz w:val="32"/>
                <w:szCs w:val="32"/>
              </w:rPr>
              <w:t>情感态度与价值观：</w:t>
            </w:r>
          </w:p>
          <w:p>
            <w:pPr>
              <w:spacing w:line="360" w:lineRule="auto"/>
              <w:rPr>
                <w:rFonts w:ascii="仿宋" w:hAnsi="仿宋" w:eastAsia="仿宋"/>
                <w:sz w:val="32"/>
                <w:szCs w:val="32"/>
              </w:rPr>
            </w:pPr>
            <w:r>
              <w:rPr>
                <w:rFonts w:hint="eastAsia" w:ascii="仿宋" w:hAnsi="仿宋" w:eastAsia="仿宋"/>
                <w:sz w:val="32"/>
                <w:szCs w:val="32"/>
              </w:rPr>
              <w:t>激发学生对集体生活的正确认识，通过集体完善自己发展自己，培养学生的集体意识。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007" w:type="dxa"/>
            <w:tcBorders>
              <w:top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重点：集体生活与个人发展的关系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教法学法：情境教学法，探究法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007" w:type="dxa"/>
            <w:tcBorders>
              <w:bottom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课时安排：1课时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（多媒体显示）情景一：在小组合作学习中，我的视野更开阔、思维</w:t>
            </w:r>
            <w:r>
              <w:rPr>
                <w:rFonts w:ascii="仿宋" w:hAnsi="仿宋" w:eastAsia="仿宋"/>
                <w:sz w:val="32"/>
                <w:szCs w:val="32"/>
              </w:rPr>
              <w:t xml:space="preserve"> 更活跃了。</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情景二：从村小来到初中，将近一年的寄宿生活大大提高了我的生活自理能力。</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情景三：早上受到同学们郎朗读书声的感染，我也情不自禁的大声读起来。</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想一想：集体生活对自己都有哪些方面的影响？</w:t>
            </w:r>
          </w:p>
          <w:p>
            <w:pPr>
              <w:spacing w:line="360" w:lineRule="auto"/>
              <w:rPr>
                <w:rFonts w:ascii="仿宋" w:hAnsi="仿宋" w:eastAsia="仿宋"/>
                <w:sz w:val="32"/>
                <w:szCs w:val="32"/>
              </w:rPr>
            </w:pPr>
            <w:r>
              <w:rPr>
                <w:rFonts w:hint="eastAsia" w:ascii="仿宋" w:hAnsi="仿宋" w:eastAsia="仿宋"/>
                <w:sz w:val="32"/>
                <w:szCs w:val="32"/>
              </w:rPr>
              <w:t>提示：学生从学习、培养能力、养成习惯等不同的方面思考阐述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师总结：每个人的成长都离不开集体，集体生活影响着我们每一个人，集体生活能涵养我们的品格，能提升我们的人际交往、综合表达等方面的能力，能帮助我们养成良好的行为习惯，这一节课我们就来探讨集体生活与我们个人的关系的话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（二）新课讲授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1、在集体中涵养品格</w:t>
            </w:r>
          </w:p>
          <w:p>
            <w:pPr>
              <w:spacing w:line="360" w:lineRule="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PPT展现元元给老师的一封信）想一想：</w:t>
            </w:r>
          </w:p>
          <w:p>
            <w:pPr>
              <w:spacing w:line="360" w:lineRule="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1）元元是一位负责任的主编吗？你从信中哪些方面可以看出？（让同学找出体现元元负责人的表现。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提示：元元担任主编后很负责任。因为他做事很真真，主动与同学交流合作。主动自觉的完成任务。</w:t>
            </w:r>
          </w:p>
          <w:p>
            <w:pPr>
              <w:pBdr>
                <w:bottom w:val="single" w:color="auto" w:sz="4" w:space="1"/>
              </w:pBdr>
              <w:spacing w:line="360" w:lineRule="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2）担任主编后，元元的收获主要表现在哪些方面？</w:t>
            </w:r>
          </w:p>
          <w:p>
            <w:pPr>
              <w:spacing w:line="360" w:lineRule="auto"/>
              <w:rPr>
                <w:rFonts w:ascii="仿宋" w:hAnsi="仿宋" w:eastAsia="仿宋"/>
                <w:sz w:val="32"/>
                <w:szCs w:val="32"/>
              </w:rPr>
            </w:pPr>
            <w:r>
              <w:rPr>
                <w:rFonts w:hint="eastAsia" w:ascii="仿宋" w:hAnsi="仿宋" w:eastAsia="仿宋"/>
                <w:sz w:val="32"/>
                <w:szCs w:val="32"/>
              </w:rPr>
              <w:t>提示：提升了自己的交往能力。主动自觉的完成任务，培养了主动自觉的人生态度。</w:t>
            </w:r>
          </w:p>
          <w:p>
            <w:pPr>
              <w:spacing w:line="360" w:lineRule="auto"/>
              <w:rPr>
                <w:rFonts w:ascii="仿宋" w:hAnsi="仿宋" w:eastAsia="仿宋"/>
                <w:sz w:val="32"/>
                <w:szCs w:val="32"/>
              </w:rPr>
            </w:pPr>
            <w:r>
              <w:rPr>
                <w:rFonts w:hint="eastAsia" w:ascii="仿宋" w:hAnsi="仿宋" w:eastAsia="仿宋"/>
                <w:sz w:val="32"/>
                <w:szCs w:val="32"/>
              </w:rPr>
              <w:t>元元的性格变得开朗了许多，生活变得充实了，在充实的生活当中，实现了自己的价值，培养了自己的责任意识。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教师总结：</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集体生活是如何涵养品格的？</w:t>
            </w:r>
          </w:p>
          <w:p>
            <w:pPr>
              <w:spacing w:line="360" w:lineRule="auto"/>
              <w:rPr>
                <w:rFonts w:ascii="仿宋" w:hAnsi="仿宋" w:eastAsia="仿宋"/>
                <w:sz w:val="32"/>
                <w:szCs w:val="32"/>
              </w:rPr>
            </w:pPr>
            <w:r>
              <w:rPr>
                <w:rFonts w:hint="eastAsia" w:ascii="仿宋" w:hAnsi="仿宋" w:eastAsia="仿宋"/>
                <w:sz w:val="32"/>
                <w:szCs w:val="32"/>
              </w:rPr>
              <w:t>集体生活可以培养我们负责任的态度和能力。在集体生活中所担任的角色不同，所承担的责任也不同。同时，我们在认真做事的过程中能够实现自身价值，培养自己的责任意识，做一个能担当的人。集体生活可以培养积极、主动、自觉的人生态度，可以提升了自己的交往能力，还可以培养了自己的责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2、在集体中发展个性</w:t>
            </w:r>
          </w:p>
          <w:p>
            <w:pPr>
              <w:spacing w:line="360" w:lineRule="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PPT展示课本60页探究与分享）</w:t>
            </w:r>
          </w:p>
          <w:p>
            <w:pPr>
              <w:spacing w:line="360" w:lineRule="auto"/>
              <w:rPr>
                <w:rFonts w:ascii="仿宋" w:hAnsi="仿宋" w:eastAsia="仿宋"/>
                <w:sz w:val="32"/>
                <w:szCs w:val="32"/>
              </w:rPr>
            </w:pPr>
            <w:r>
              <w:rPr>
                <w:rFonts w:hint="eastAsia" w:ascii="仿宋" w:hAnsi="仿宋" w:eastAsia="仿宋"/>
                <w:sz w:val="32"/>
                <w:szCs w:val="32"/>
              </w:rPr>
              <w:t>想一想：</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1）四位同学的个性特点对于他们的成长有什么影响？</w:t>
            </w:r>
          </w:p>
          <w:p>
            <w:pPr>
              <w:spacing w:line="360" w:lineRule="auto"/>
              <w:rPr>
                <w:rFonts w:ascii="仿宋" w:hAnsi="仿宋" w:eastAsia="仿宋"/>
                <w:sz w:val="32"/>
                <w:szCs w:val="32"/>
              </w:rPr>
            </w:pPr>
            <w:r>
              <w:rPr>
                <w:rFonts w:hint="eastAsia" w:ascii="仿宋" w:hAnsi="仿宋" w:eastAsia="仿宋"/>
                <w:sz w:val="32"/>
                <w:szCs w:val="32"/>
              </w:rPr>
              <w:t>提示：</w:t>
            </w:r>
          </w:p>
          <w:p>
            <w:pPr>
              <w:pBdr>
                <w:top w:val="single" w:color="auto" w:sz="4" w:space="1"/>
              </w:pBdr>
              <w:spacing w:line="360" w:lineRule="auto"/>
              <w:rPr>
                <w:rFonts w:ascii="仿宋" w:hAnsi="仿宋" w:eastAsia="仿宋"/>
                <w:sz w:val="32"/>
                <w:szCs w:val="32"/>
              </w:rPr>
            </w:pPr>
            <w:r>
              <w:rPr>
                <w:rFonts w:ascii="仿宋" w:hAnsi="仿宋" w:eastAsia="仿宋"/>
                <w:sz w:val="32"/>
                <w:szCs w:val="32"/>
              </w:rPr>
              <w:t>甲同学：她追求完美的个性，这样的个性能激发自己的潜能，让自己充分发挥特长，这是同学甲的优点。但是，考不好会哭，这是她脆弱的一面，她要在追求完美的同时，逐步锻炼自己坚强的意志力，增强自己的韧性，让自己的性格变得再完美一些。</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乙同学：他在集体生活中认识到了自己个性中的不足，即“小心眼”于是，他调整自己，改进了不足，最后加入了班级足球队。</w:t>
            </w:r>
          </w:p>
          <w:p>
            <w:pPr>
              <w:pBdr>
                <w:bottom w:val="single" w:color="auto" w:sz="4" w:space="1"/>
              </w:pBdr>
              <w:spacing w:line="360" w:lineRule="auto"/>
              <w:rPr>
                <w:rFonts w:ascii="仿宋" w:hAnsi="仿宋" w:eastAsia="仿宋"/>
                <w:sz w:val="32"/>
                <w:szCs w:val="32"/>
              </w:rPr>
            </w:pPr>
            <w:r>
              <w:rPr>
                <w:rFonts w:hint="eastAsia" w:ascii="仿宋" w:hAnsi="仿宋" w:eastAsia="仿宋"/>
                <w:sz w:val="32"/>
                <w:szCs w:val="32"/>
              </w:rPr>
              <w:t>丙同学：他虽然能充分认识到自己在集体中的位置，在集体中发挥自己的特长，既快乐了自己，又给集体贡献了力量。</w:t>
            </w:r>
          </w:p>
          <w:p>
            <w:pPr>
              <w:spacing w:line="360" w:lineRule="auto"/>
              <w:rPr>
                <w:rFonts w:ascii="仿宋" w:hAnsi="仿宋" w:eastAsia="仿宋"/>
                <w:sz w:val="32"/>
                <w:szCs w:val="32"/>
              </w:rPr>
            </w:pPr>
            <w:r>
              <w:rPr>
                <w:rFonts w:hint="eastAsia" w:ascii="仿宋" w:hAnsi="仿宋" w:eastAsia="仿宋"/>
                <w:sz w:val="32"/>
                <w:szCs w:val="32"/>
              </w:rPr>
              <w:t>丁同学：个性是乐观，用自己的乐观个性去感染身边的人，给别人带来快乐的同时也快乐着自己。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jc w:val="center"/>
              <w:rPr>
                <w:rFonts w:ascii="仿宋" w:hAnsi="仿宋" w:eastAsia="仿宋"/>
                <w:sz w:val="52"/>
                <w:szCs w:val="52"/>
              </w:rPr>
            </w:pPr>
            <w:r>
              <w:rPr>
                <w:rFonts w:hint="eastAsia" w:ascii="仿宋" w:hAnsi="仿宋" w:eastAsia="仿宋"/>
                <w:sz w:val="52"/>
                <w:szCs w:val="52"/>
              </w:rPr>
              <w:t>第七课</w:t>
            </w:r>
            <w:r>
              <w:rPr>
                <w:rFonts w:ascii="仿宋" w:hAnsi="仿宋" w:eastAsia="仿宋"/>
                <w:sz w:val="52"/>
                <w:szCs w:val="52"/>
              </w:rPr>
              <w:t xml:space="preserve"> 共奏和谐乐章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jc w:val="center"/>
              <w:rPr>
                <w:rFonts w:ascii="仿宋" w:hAnsi="仿宋" w:eastAsia="仿宋"/>
                <w:sz w:val="52"/>
                <w:szCs w:val="52"/>
              </w:rPr>
            </w:pPr>
            <w:r>
              <w:rPr>
                <w:rFonts w:ascii="仿宋" w:hAnsi="仿宋" w:eastAsia="仿宋"/>
                <w:sz w:val="52"/>
                <w:szCs w:val="52"/>
              </w:rPr>
              <w:t>课时</w:t>
            </w:r>
            <w:r>
              <w:rPr>
                <w:rFonts w:hint="eastAsia" w:ascii="仿宋" w:hAnsi="仿宋" w:eastAsia="仿宋"/>
                <w:sz w:val="52"/>
                <w:szCs w:val="52"/>
              </w:rPr>
              <w:t>一</w:t>
            </w:r>
            <w:r>
              <w:rPr>
                <w:rFonts w:ascii="仿宋" w:hAnsi="仿宋" w:eastAsia="仿宋"/>
                <w:sz w:val="52"/>
                <w:szCs w:val="52"/>
              </w:rPr>
              <w:t xml:space="preserve"> 单音与和声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热爱集体，涵养自觉遵守集体共同规则、规范的品格。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ascii="仿宋" w:hAnsi="仿宋" w:eastAsia="仿宋"/>
                <w:sz w:val="32"/>
                <w:szCs w:val="32"/>
              </w:rPr>
              <w:t>1.提高处理集体生活中矛盾和冲突的能力，处理好个性化需求和集体共同要求的关系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ascii="仿宋" w:hAnsi="仿宋" w:eastAsia="仿宋"/>
                <w:sz w:val="32"/>
                <w:szCs w:val="32"/>
              </w:rPr>
              <w:t>2.提高在集体生活中人际交往的能力。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知识目标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ascii="仿宋" w:hAnsi="仿宋" w:eastAsia="仿宋"/>
                <w:sz w:val="32"/>
                <w:szCs w:val="32"/>
              </w:rPr>
              <w:t>1.理解个人意愿与集体规则之间的辩证关系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ascii="仿宋" w:hAnsi="仿宋" w:eastAsia="仿宋"/>
                <w:sz w:val="32"/>
                <w:szCs w:val="32"/>
              </w:rPr>
              <w:t>2.知道集体利益和个人利益的关系。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教学重难点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重点：</w:t>
            </w:r>
            <w:r>
              <w:rPr>
                <w:rFonts w:ascii="仿宋" w:hAnsi="仿宋" w:eastAsia="仿宋"/>
                <w:sz w:val="32"/>
                <w:szCs w:val="32"/>
              </w:rPr>
              <w:t xml:space="preserve"> 如何处理个人意愿与集体规则、个人利益与集体利益的关系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hint="eastAsia" w:ascii="仿宋" w:hAnsi="仿宋" w:eastAsia="仿宋"/>
                <w:sz w:val="32"/>
                <w:szCs w:val="32"/>
              </w:rPr>
              <w:t>难点：</w:t>
            </w:r>
            <w:r>
              <w:rPr>
                <w:rFonts w:ascii="仿宋" w:hAnsi="仿宋" w:eastAsia="仿宋"/>
                <w:sz w:val="32"/>
                <w:szCs w:val="32"/>
              </w:rPr>
              <w:t>树立大局观念，坚持集体主义。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导入新课：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情境导入：</w:t>
            </w:r>
            <w:r>
              <w:rPr>
                <w:rFonts w:ascii="仿宋" w:hAnsi="仿宋" w:eastAsia="仿宋"/>
                <w:sz w:val="32"/>
                <w:szCs w:val="32"/>
              </w:rPr>
              <w:t xml:space="preserve"> 展示班级照片教师</w:t>
            </w:r>
            <w:r>
              <w:rPr>
                <w:rFonts w:hint="eastAsia" w:ascii="仿宋" w:hAnsi="仿宋" w:eastAsia="仿宋"/>
                <w:sz w:val="32"/>
                <w:szCs w:val="32"/>
              </w:rPr>
              <w:t>：</w:t>
            </w:r>
            <w:r>
              <w:rPr>
                <w:rFonts w:ascii="仿宋" w:hAnsi="仿宋" w:eastAsia="仿宋"/>
                <w:sz w:val="32"/>
                <w:szCs w:val="32"/>
              </w:rPr>
              <w:t xml:space="preserve"> 我们都知道众人拾柴火焰高，知道团结就是力量。但是，有些时候我们的个人意愿与集体规则、个人利益与集体利益会有出现冲突的时候，这时候我们该怎么办呢</w:t>
            </w:r>
            <w:r>
              <w:rPr>
                <w:rFonts w:hint="eastAsia" w:ascii="仿宋" w:hAnsi="仿宋" w:eastAsia="仿宋"/>
                <w:sz w:val="32"/>
                <w:szCs w:val="32"/>
              </w:rPr>
              <w:t>？</w:t>
            </w:r>
            <w:r>
              <w:rPr>
                <w:rFonts w:ascii="仿宋" w:hAnsi="仿宋" w:eastAsia="仿宋"/>
                <w:sz w:val="32"/>
                <w:szCs w:val="32"/>
              </w:rPr>
              <w:t>下面我们就来探讨 “单音与和声”这个话题。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讲授新课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一、个人意愿与集体规则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活动一：</w:t>
            </w:r>
            <w:r>
              <w:rPr>
                <w:rFonts w:ascii="仿宋" w:hAnsi="仿宋" w:eastAsia="仿宋"/>
                <w:sz w:val="32"/>
                <w:szCs w:val="32"/>
              </w:rPr>
              <w:t>你我心声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情境一：</w:t>
            </w:r>
            <w:r>
              <w:rPr>
                <w:rFonts w:ascii="仿宋" w:hAnsi="仿宋" w:eastAsia="仿宋"/>
                <w:sz w:val="32"/>
                <w:szCs w:val="32"/>
              </w:rPr>
              <w:t>学校</w:t>
            </w:r>
            <w:r>
              <w:rPr>
                <w:rFonts w:hint="eastAsia" w:ascii="仿宋" w:hAnsi="仿宋" w:eastAsia="仿宋"/>
                <w:sz w:val="32"/>
                <w:szCs w:val="32"/>
              </w:rPr>
              <w:t>要求</w:t>
            </w:r>
            <w:r>
              <w:rPr>
                <w:rFonts w:ascii="仿宋" w:hAnsi="仿宋" w:eastAsia="仿宋"/>
                <w:sz w:val="32"/>
                <w:szCs w:val="32"/>
              </w:rPr>
              <w:t>穿校服。可是，校服的颜色、款式我实在不喜欢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情境二：我想带手机上学，可学校不允许。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情境三：</w:t>
            </w:r>
            <w:r>
              <w:rPr>
                <w:rFonts w:ascii="仿宋" w:hAnsi="仿宋" w:eastAsia="仿宋"/>
                <w:sz w:val="32"/>
                <w:szCs w:val="32"/>
              </w:rPr>
              <w:t>学校要求爱护运动场地，我支持，我喜欢打篮球。只是，每天静校太早，打球</w:t>
            </w:r>
            <w:r>
              <w:rPr>
                <w:rFonts w:hint="eastAsia" w:ascii="仿宋" w:hAnsi="仿宋" w:eastAsia="仿宋"/>
                <w:sz w:val="32"/>
                <w:szCs w:val="32"/>
              </w:rPr>
              <w:t>的时间太短了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single" w:color="auto" w:sz="4" w:space="0"/>
              <w:bottom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分享：</w:t>
            </w:r>
            <w:r>
              <w:rPr>
                <w:rFonts w:ascii="仿宋" w:hAnsi="仿宋" w:eastAsia="仿宋"/>
                <w:sz w:val="32"/>
                <w:szCs w:val="32"/>
              </w:rPr>
              <w:t>你在集体生活中遇到过类似的冲突吗</w:t>
            </w:r>
            <w:r>
              <w:rPr>
                <w:rFonts w:hint="eastAsia" w:ascii="仿宋" w:hAnsi="仿宋" w:eastAsia="仿宋"/>
                <w:sz w:val="32"/>
                <w:szCs w:val="32"/>
              </w:rPr>
              <w:t>？</w:t>
            </w:r>
            <w:r>
              <w:rPr>
                <w:rFonts w:ascii="仿宋" w:hAnsi="仿宋" w:eastAsia="仿宋"/>
                <w:sz w:val="32"/>
                <w:szCs w:val="32"/>
              </w:rPr>
              <w:t>你是怎样做的</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single" w:color="auto" w:sz="4" w:space="0"/>
              <w:bottom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学生：</w:t>
            </w:r>
            <w:r>
              <w:rPr>
                <w:rFonts w:ascii="仿宋" w:hAnsi="仿宋" w:eastAsia="仿宋"/>
                <w:sz w:val="32"/>
                <w:szCs w:val="32"/>
              </w:rPr>
              <w:t>从不同角度思考阐述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教师归纳</w:t>
            </w:r>
            <w:r>
              <w:rPr>
                <w:rFonts w:ascii="仿宋" w:hAnsi="仿宋" w:eastAsia="仿宋"/>
                <w:sz w:val="32"/>
                <w:szCs w:val="32"/>
              </w:rPr>
              <w:t>：在集体中，每个人都有自己的意愿，但集体也必须有一些共同的规则。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活动二</w:t>
            </w:r>
            <w:r>
              <w:rPr>
                <w:rFonts w:ascii="仿宋" w:hAnsi="仿宋" w:eastAsia="仿宋"/>
                <w:sz w:val="32"/>
                <w:szCs w:val="32"/>
              </w:rPr>
              <w:t>：我能做到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良好的秩序是一切美好集体的基础，它的实现有赖于规则的制定和遵守。在哪些情况下我们必须服从集体的要求和规则呢</w:t>
            </w:r>
            <w:r>
              <w:rPr>
                <w:rFonts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我能不迟到不早退；</w:t>
            </w:r>
            <w:r>
              <w:rPr>
                <w:rFonts w:ascii="仿宋" w:hAnsi="仿宋" w:eastAsia="仿宋"/>
                <w:sz w:val="32"/>
                <w:szCs w:val="32"/>
              </w:rPr>
              <w:t>我能遵守课堂纪律：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我能遵守运动会秩序。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提问</w:t>
            </w:r>
            <w:r>
              <w:rPr>
                <w:rFonts w:ascii="仿宋" w:hAnsi="仿宋" w:eastAsia="仿宋"/>
                <w:sz w:val="32"/>
                <w:szCs w:val="32"/>
              </w:rPr>
              <w:t>：如果不服从这些规则，会给集体带来哪些影响？ 对个人又会有哪些影响？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要求</w:t>
            </w:r>
            <w:r>
              <w:rPr>
                <w:rFonts w:ascii="仿宋" w:hAnsi="仿宋" w:eastAsia="仿宋"/>
                <w:sz w:val="32"/>
                <w:szCs w:val="32"/>
              </w:rPr>
              <w:t>：小组讨论分享：</w:t>
            </w:r>
          </w:p>
          <w:p>
            <w:pPr>
              <w:spacing w:line="360" w:lineRule="auto"/>
              <w:rPr>
                <w:rFonts w:ascii="仿宋" w:hAnsi="仿宋" w:eastAsia="仿宋"/>
                <w:sz w:val="32"/>
                <w:szCs w:val="32"/>
              </w:rPr>
            </w:pPr>
            <w:r>
              <w:rPr>
                <w:rFonts w:hint="eastAsia" w:ascii="仿宋" w:hAnsi="仿宋" w:eastAsia="仿宋"/>
                <w:sz w:val="32"/>
                <w:szCs w:val="32"/>
              </w:rPr>
              <w:t>学生：</w:t>
            </w:r>
          </w:p>
          <w:p>
            <w:pPr>
              <w:pBdr>
                <w:top w:val="single" w:color="auto" w:sz="4" w:space="1"/>
              </w:pBdr>
              <w:spacing w:line="360" w:lineRule="auto"/>
              <w:rPr>
                <w:rFonts w:ascii="仿宋" w:hAnsi="仿宋" w:eastAsia="仿宋"/>
                <w:sz w:val="32"/>
                <w:szCs w:val="32"/>
              </w:rPr>
            </w:pPr>
            <w:r>
              <w:rPr>
                <w:rFonts w:ascii="仿宋" w:hAnsi="仿宋" w:eastAsia="仿宋"/>
                <w:sz w:val="32"/>
                <w:szCs w:val="32"/>
              </w:rPr>
              <w:t>提示：</w:t>
            </w:r>
          </w:p>
          <w:p>
            <w:pPr>
              <w:spacing w:line="360" w:lineRule="auto"/>
              <w:rPr>
                <w:rFonts w:ascii="仿宋" w:hAnsi="仿宋" w:eastAsia="仿宋"/>
                <w:sz w:val="32"/>
                <w:szCs w:val="32"/>
              </w:rPr>
            </w:pPr>
            <w:r>
              <w:rPr>
                <w:rFonts w:ascii="仿宋" w:hAnsi="仿宋" w:eastAsia="仿宋"/>
                <w:sz w:val="32"/>
                <w:szCs w:val="32"/>
              </w:rPr>
              <w:t>1如果我们不遵守上课时的课堂纪律，会影响老师的正常教学和同学们的学习：对个人会造成学习成绩下降以及在同学、老师心目中的形象受损的影响。</w:t>
            </w:r>
          </w:p>
          <w:p>
            <w:pPr>
              <w:spacing w:line="360" w:lineRule="auto"/>
              <w:rPr>
                <w:rFonts w:ascii="仿宋" w:hAnsi="仿宋" w:eastAsia="仿宋"/>
                <w:sz w:val="32"/>
                <w:szCs w:val="32"/>
              </w:rPr>
            </w:pPr>
            <w:r>
              <w:rPr>
                <w:rFonts w:ascii="仿宋" w:hAnsi="仿宋" w:eastAsia="仿宋"/>
                <w:sz w:val="32"/>
                <w:szCs w:val="32"/>
              </w:rPr>
              <w:t>2如果我们不完成老师布置的家庭作业，会影响老师的教学进度以及自己所在学习小组的成绩：对个人会造成学习成绩下降的影响。</w:t>
            </w:r>
          </w:p>
          <w:p>
            <w:pPr>
              <w:spacing w:line="360" w:lineRule="auto"/>
              <w:rPr>
                <w:rFonts w:ascii="仿宋" w:hAnsi="仿宋" w:eastAsia="仿宋"/>
                <w:sz w:val="32"/>
                <w:szCs w:val="32"/>
              </w:rPr>
            </w:pPr>
            <w:r>
              <w:rPr>
                <w:rFonts w:ascii="仿宋" w:hAnsi="仿宋" w:eastAsia="仿宋"/>
                <w:sz w:val="32"/>
                <w:szCs w:val="32"/>
              </w:rPr>
              <w:t>3如果我们不认真打扫班级的卫生，会使班级的学习环境质量下降，也会影响班级的卫生评比成绩</w:t>
            </w:r>
            <w:r>
              <w:rPr>
                <w:rFonts w:hint="eastAsia" w:ascii="仿宋" w:hAnsi="仿宋" w:eastAsia="仿宋"/>
                <w:sz w:val="32"/>
                <w:szCs w:val="32"/>
              </w:rPr>
              <w:t>；</w:t>
            </w:r>
            <w:r>
              <w:rPr>
                <w:rFonts w:ascii="仿宋" w:hAnsi="仿宋" w:eastAsia="仿宋"/>
                <w:sz w:val="32"/>
                <w:szCs w:val="32"/>
              </w:rPr>
              <w:t>会使自</w:t>
            </w:r>
            <w:r>
              <w:rPr>
                <w:rFonts w:hint="eastAsia" w:ascii="仿宋" w:hAnsi="仿宋" w:eastAsia="仿宋"/>
                <w:sz w:val="32"/>
                <w:szCs w:val="32"/>
              </w:rPr>
              <w:t>己</w:t>
            </w:r>
            <w:r>
              <w:rPr>
                <w:rFonts w:ascii="仿宋" w:hAnsi="仿宋" w:eastAsia="仿宋"/>
                <w:sz w:val="32"/>
                <w:szCs w:val="32"/>
              </w:rPr>
              <w:t>养成不爱劳动的习惯，给同学和老师留下不好的印象。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教师</w:t>
            </w:r>
            <w:r>
              <w:rPr>
                <w:rFonts w:ascii="仿宋" w:hAnsi="仿宋" w:eastAsia="仿宋"/>
                <w:sz w:val="32"/>
                <w:szCs w:val="32"/>
              </w:rPr>
              <w:t>：从刚才所学中我们可以发现个人意愿与集体规则之间存在着什么样的关系呢？ 请同学们归纳整理。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学生归纳</w:t>
            </w:r>
          </w:p>
          <w:p>
            <w:pPr>
              <w:spacing w:line="360" w:lineRule="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在集体中，每个人都有自己的意愿，集体又必须有一些共同的规则。2当集体规则与个人意愿一致</w:t>
            </w:r>
            <w:r>
              <w:rPr>
                <w:rFonts w:hint="eastAsia" w:ascii="仿宋" w:hAnsi="仿宋" w:eastAsia="仿宋"/>
                <w:sz w:val="32"/>
                <w:szCs w:val="32"/>
              </w:rPr>
              <w:t>，</w:t>
            </w:r>
            <w:r>
              <w:rPr>
                <w:rFonts w:ascii="仿宋" w:hAnsi="仿宋" w:eastAsia="仿宋"/>
                <w:sz w:val="32"/>
                <w:szCs w:val="32"/>
              </w:rPr>
              <w:t>并且能够保障个人利益时</w:t>
            </w:r>
            <w:r>
              <w:rPr>
                <w:rFonts w:hint="eastAsia" w:ascii="仿宋" w:hAnsi="仿宋" w:eastAsia="仿宋"/>
                <w:sz w:val="32"/>
                <w:szCs w:val="32"/>
              </w:rPr>
              <w:t>，</w:t>
            </w:r>
            <w:r>
              <w:rPr>
                <w:rFonts w:ascii="仿宋" w:hAnsi="仿宋" w:eastAsia="仿宋"/>
                <w:sz w:val="32"/>
                <w:szCs w:val="32"/>
              </w:rPr>
              <w:t>我们更乐于积极遵守和维护。</w:t>
            </w:r>
          </w:p>
          <w:p>
            <w:pPr>
              <w:spacing w:line="360" w:lineRule="auto"/>
              <w:rPr>
                <w:rFonts w:ascii="仿宋" w:hAnsi="仿宋" w:eastAsia="仿宋"/>
                <w:sz w:val="32"/>
                <w:szCs w:val="32"/>
              </w:rPr>
            </w:pPr>
            <w:r>
              <w:rPr>
                <w:rFonts w:ascii="仿宋" w:hAnsi="仿宋" w:eastAsia="仿宋"/>
                <w:sz w:val="32"/>
                <w:szCs w:val="32"/>
              </w:rPr>
              <w:t>3集体规则与我们的某些个性化需要之间存在矛盾甚至冲突。</w:t>
            </w:r>
            <w:r>
              <w:rPr>
                <w:rFonts w:hint="eastAsia" w:ascii="仿宋" w:hAnsi="仿宋" w:eastAsia="仿宋"/>
                <w:sz w:val="32"/>
                <w:szCs w:val="32"/>
              </w:rPr>
              <w:t>（解</w:t>
            </w:r>
            <w:r>
              <w:rPr>
                <w:rFonts w:ascii="仿宋" w:hAnsi="仿宋" w:eastAsia="仿宋"/>
                <w:sz w:val="32"/>
                <w:szCs w:val="32"/>
              </w:rPr>
              <w:t>集体的力量</w:t>
            </w:r>
            <w:r>
              <w:rPr>
                <w:rFonts w:hint="eastAsia"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活动三：探究与分享</w:t>
            </w:r>
          </w:p>
          <w:p>
            <w:pPr>
              <w:spacing w:line="360" w:lineRule="auto"/>
              <w:rPr>
                <w:rFonts w:ascii="仿宋" w:hAnsi="仿宋" w:eastAsia="仿宋"/>
                <w:sz w:val="32"/>
                <w:szCs w:val="32"/>
              </w:rPr>
            </w:pPr>
            <w:r>
              <w:rPr>
                <w:rFonts w:ascii="仿宋" w:hAnsi="仿宋" w:eastAsia="仿宋"/>
                <w:sz w:val="32"/>
                <w:szCs w:val="32"/>
              </w:rPr>
              <w:t>请按照下列提示，回忆在集体生活中发生过的冲突事件，以及当时自己对冲突的反应</w:t>
            </w:r>
            <w:r>
              <w:rPr>
                <w:rFonts w:hint="eastAsia" w:ascii="仿宋" w:hAnsi="仿宋" w:eastAsia="仿宋"/>
                <w:sz w:val="32"/>
                <w:szCs w:val="32"/>
              </w:rPr>
              <w:t>，</w:t>
            </w:r>
            <w:r>
              <w:rPr>
                <w:rFonts w:ascii="仿宋" w:hAnsi="仿宋" w:eastAsia="仿宋"/>
                <w:sz w:val="32"/>
                <w:szCs w:val="32"/>
              </w:rPr>
              <w:t>分析自己和集体的不同需要。</w:t>
            </w:r>
            <w:r>
              <w:rPr>
                <w:rFonts w:hint="eastAsia" w:ascii="仿宋" w:hAnsi="仿宋" w:eastAsia="仿宋"/>
                <w:sz w:val="32"/>
                <w:szCs w:val="32"/>
              </w:rPr>
              <w:t>（</w:t>
            </w:r>
            <w:r>
              <w:rPr>
                <w:rFonts w:ascii="仿宋" w:hAnsi="仿宋" w:eastAsia="仿宋"/>
                <w:sz w:val="32"/>
                <w:szCs w:val="32"/>
              </w:rPr>
              <w:t>具体见课件展示</w:t>
            </w:r>
            <w:r>
              <w:rPr>
                <w:rFonts w:hint="eastAsia"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2400"/>
              <w:gridCol w:w="240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0" w:type="dxa"/>
                </w:tcPr>
                <w:p>
                  <w:pPr>
                    <w:spacing w:line="360" w:lineRule="auto"/>
                    <w:ind w:firstLine="640" w:firstLineChars="200"/>
                    <w:rPr>
                      <w:rFonts w:ascii="仿宋" w:hAnsi="仿宋" w:eastAsia="仿宋"/>
                      <w:sz w:val="32"/>
                      <w:szCs w:val="32"/>
                    </w:rPr>
                  </w:pPr>
                  <w:r>
                    <w:rPr>
                      <w:rFonts w:hint="eastAsia" w:ascii="仿宋" w:hAnsi="仿宋" w:eastAsia="仿宋"/>
                      <w:sz w:val="32"/>
                      <w:szCs w:val="32"/>
                    </w:rPr>
                    <w:t>冲突事件</w:t>
                  </w:r>
                </w:p>
              </w:tc>
              <w:tc>
                <w:tcPr>
                  <w:tcW w:w="2400" w:type="dxa"/>
                </w:tcPr>
                <w:p>
                  <w:pPr>
                    <w:spacing w:line="360" w:lineRule="auto"/>
                    <w:rPr>
                      <w:rFonts w:ascii="仿宋" w:hAnsi="仿宋" w:eastAsia="仿宋"/>
                      <w:sz w:val="32"/>
                      <w:szCs w:val="32"/>
                    </w:rPr>
                  </w:pPr>
                  <w:r>
                    <w:rPr>
                      <w:rFonts w:hint="eastAsia" w:ascii="仿宋" w:hAnsi="仿宋" w:eastAsia="仿宋"/>
                      <w:sz w:val="32"/>
                      <w:szCs w:val="32"/>
                    </w:rPr>
                    <w:t xml:space="preserve">我的反应 </w:t>
                  </w:r>
                  <w:r>
                    <w:rPr>
                      <w:rFonts w:ascii="仿宋" w:hAnsi="仿宋" w:eastAsia="仿宋"/>
                      <w:sz w:val="32"/>
                      <w:szCs w:val="32"/>
                    </w:rPr>
                    <w:t xml:space="preserve"> </w:t>
                  </w:r>
                </w:p>
              </w:tc>
              <w:tc>
                <w:tcPr>
                  <w:tcW w:w="2400" w:type="dxa"/>
                </w:tcPr>
                <w:p>
                  <w:pPr>
                    <w:spacing w:line="360" w:lineRule="auto"/>
                    <w:rPr>
                      <w:rFonts w:ascii="仿宋" w:hAnsi="仿宋" w:eastAsia="仿宋"/>
                      <w:sz w:val="32"/>
                      <w:szCs w:val="32"/>
                    </w:rPr>
                  </w:pPr>
                  <w:r>
                    <w:rPr>
                      <w:rFonts w:hint="eastAsia" w:ascii="仿宋" w:hAnsi="仿宋" w:eastAsia="仿宋"/>
                      <w:sz w:val="32"/>
                      <w:szCs w:val="32"/>
                    </w:rPr>
                    <w:t xml:space="preserve">我的需要 </w:t>
                  </w:r>
                  <w:r>
                    <w:rPr>
                      <w:rFonts w:ascii="仿宋" w:hAnsi="仿宋" w:eastAsia="仿宋"/>
                      <w:sz w:val="32"/>
                      <w:szCs w:val="32"/>
                    </w:rPr>
                    <w:t xml:space="preserve">      </w:t>
                  </w:r>
                </w:p>
              </w:tc>
              <w:tc>
                <w:tcPr>
                  <w:tcW w:w="2401" w:type="dxa"/>
                </w:tcPr>
                <w:p>
                  <w:pPr>
                    <w:spacing w:line="360" w:lineRule="auto"/>
                    <w:rPr>
                      <w:rFonts w:ascii="仿宋" w:hAnsi="仿宋" w:eastAsia="仿宋"/>
                      <w:sz w:val="32"/>
                      <w:szCs w:val="32"/>
                    </w:rPr>
                  </w:pPr>
                  <w:r>
                    <w:rPr>
                      <w:rFonts w:hint="eastAsia" w:ascii="仿宋" w:hAnsi="仿宋" w:eastAsia="仿宋"/>
                      <w:sz w:val="32"/>
                      <w:szCs w:val="32"/>
                    </w:rPr>
                    <w:t>集体的需要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pacing w:line="360" w:lineRule="auto"/>
                    <w:rPr>
                      <w:rFonts w:ascii="仿宋" w:hAnsi="仿宋" w:eastAsia="仿宋"/>
                      <w:sz w:val="32"/>
                      <w:szCs w:val="32"/>
                    </w:rPr>
                  </w:pPr>
                  <w:r>
                    <w:rPr>
                      <w:rFonts w:hint="eastAsia" w:ascii="仿宋" w:hAnsi="仿宋" w:eastAsia="仿宋"/>
                      <w:sz w:val="32"/>
                      <w:szCs w:val="32"/>
                    </w:rPr>
                    <w:t>排练集体舞的站位问题</w:t>
                  </w:r>
                </w:p>
              </w:tc>
              <w:tc>
                <w:tcPr>
                  <w:tcW w:w="2400" w:type="dxa"/>
                </w:tcPr>
                <w:p>
                  <w:pPr>
                    <w:spacing w:line="360" w:lineRule="auto"/>
                    <w:rPr>
                      <w:rFonts w:ascii="仿宋" w:hAnsi="仿宋" w:eastAsia="仿宋"/>
                      <w:sz w:val="32"/>
                      <w:szCs w:val="32"/>
                    </w:rPr>
                  </w:pPr>
                  <w:r>
                    <w:rPr>
                      <w:rFonts w:hint="eastAsia" w:ascii="仿宋" w:hAnsi="仿宋" w:eastAsia="仿宋"/>
                      <w:sz w:val="32"/>
                      <w:szCs w:val="32"/>
                    </w:rPr>
                    <w:t>与同学发生争执，生气的退出排练</w:t>
                  </w:r>
                </w:p>
              </w:tc>
              <w:tc>
                <w:tcPr>
                  <w:tcW w:w="2400" w:type="dxa"/>
                </w:tcPr>
                <w:p>
                  <w:pPr>
                    <w:spacing w:line="360" w:lineRule="auto"/>
                    <w:rPr>
                      <w:rFonts w:ascii="仿宋" w:hAnsi="仿宋" w:eastAsia="仿宋"/>
                      <w:sz w:val="32"/>
                      <w:szCs w:val="32"/>
                    </w:rPr>
                  </w:pPr>
                  <w:r>
                    <w:rPr>
                      <w:rFonts w:hint="eastAsia" w:ascii="仿宋" w:hAnsi="仿宋" w:eastAsia="仿宋"/>
                      <w:sz w:val="32"/>
                      <w:szCs w:val="32"/>
                    </w:rPr>
                    <w:t>虽然我个子高但还是希望站在第一排</w:t>
                  </w:r>
                </w:p>
              </w:tc>
              <w:tc>
                <w:tcPr>
                  <w:tcW w:w="2401" w:type="dxa"/>
                </w:tcPr>
                <w:p>
                  <w:pPr>
                    <w:spacing w:line="360" w:lineRule="auto"/>
                    <w:rPr>
                      <w:rFonts w:ascii="仿宋" w:hAnsi="仿宋" w:eastAsia="仿宋"/>
                      <w:sz w:val="32"/>
                      <w:szCs w:val="32"/>
                    </w:rPr>
                  </w:pPr>
                  <w:r>
                    <w:rPr>
                      <w:rFonts w:hint="eastAsia" w:ascii="仿宋" w:hAnsi="仿宋" w:eastAsia="仿宋"/>
                      <w:sz w:val="32"/>
                      <w:szCs w:val="32"/>
                    </w:rPr>
                    <w:t>个子矮的站前排个子高的站后排</w:t>
                  </w:r>
                </w:p>
              </w:tc>
            </w:tr>
          </w:tbl>
          <w:p>
            <w:pPr>
              <w:spacing w:line="360" w:lineRule="auto"/>
              <w:rPr>
                <w:rFonts w:ascii="仿宋" w:hAnsi="仿宋" w:eastAsia="仿宋"/>
                <w:sz w:val="32"/>
                <w:szCs w:val="32"/>
              </w:rPr>
            </w:pPr>
            <w:r>
              <w:rPr>
                <w:rFonts w:hint="eastAsia" w:ascii="仿宋" w:hAnsi="仿宋" w:eastAsia="仿宋"/>
                <w:sz w:val="32"/>
                <w:szCs w:val="32"/>
              </w:rPr>
              <w:t>小组讨论</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导致上述冲突的原因是什么？</w:t>
            </w:r>
          </w:p>
          <w:p>
            <w:pPr>
              <w:spacing w:line="360" w:lineRule="auto"/>
              <w:rPr>
                <w:rFonts w:ascii="仿宋" w:hAnsi="仿宋" w:eastAsia="仿宋"/>
                <w:sz w:val="32"/>
                <w:szCs w:val="32"/>
              </w:rPr>
            </w:pPr>
            <w:r>
              <w:rPr>
                <w:rFonts w:ascii="仿宋" w:hAnsi="仿宋" w:eastAsia="仿宋"/>
                <w:sz w:val="32"/>
                <w:szCs w:val="32"/>
              </w:rPr>
              <w:t>（2）对于上述冲突，你有哪些理智的处理办法？</w:t>
            </w:r>
            <w:r>
              <w:rPr>
                <w:rFonts w:hint="eastAsia" w:ascii="仿宋" w:hAnsi="仿宋" w:eastAsia="仿宋"/>
                <w:sz w:val="32"/>
                <w:szCs w:val="32"/>
              </w:rPr>
              <w:t>学生结合实际与课本知识分享</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提示</w:t>
            </w:r>
            <w:r>
              <w:rPr>
                <w:rFonts w:ascii="仿宋" w:hAnsi="仿宋" w:eastAsia="仿宋"/>
                <w:sz w:val="32"/>
                <w:szCs w:val="32"/>
              </w:rPr>
              <w:t>：个人意愿与集体意愿有时可能会发生矛盾或者冲突。有时可能是一方要求不合理，也可能是双方的需求不相同。面对冲突，我们通常会让个人意愿服从集体的共同要求。实际上，个人意愿与集体的共同要求之间不是完全对立的。理解集体要求的合理性，反思个人意愿的合理性以及实现的可能性，找到解决冲突的平衡点。教师：从活动中同学们的讨论我们可以总结出个人意愿与集体规则冲突的原因与怎样处理个归纳总结：人意愿与集体规则的冲突，下面我们一起来总结一下。个人意愿与集体规则冲突的原因？</w:t>
            </w:r>
          </w:p>
          <w:p>
            <w:pPr>
              <w:spacing w:line="360" w:lineRule="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可能基于一方有不正当或不合理的要求</w:t>
            </w:r>
          </w:p>
          <w:p>
            <w:pPr>
              <w:spacing w:line="360" w:lineRule="auto"/>
              <w:rPr>
                <w:rFonts w:ascii="仿宋" w:hAnsi="仿宋" w:eastAsia="仿宋"/>
                <w:sz w:val="32"/>
                <w:szCs w:val="32"/>
              </w:rPr>
            </w:pPr>
            <w:r>
              <w:rPr>
                <w:rFonts w:ascii="仿宋" w:hAnsi="仿宋" w:eastAsia="仿宋"/>
                <w:sz w:val="32"/>
                <w:szCs w:val="32"/>
              </w:rPr>
              <w:t>2也可能是个人和集体的需要不同。</w:t>
            </w:r>
          </w:p>
          <w:p>
            <w:pPr>
              <w:spacing w:line="360" w:lineRule="auto"/>
              <w:rPr>
                <w:rFonts w:ascii="仿宋" w:hAnsi="仿宋" w:eastAsia="仿宋"/>
                <w:sz w:val="32"/>
                <w:szCs w:val="32"/>
              </w:rPr>
            </w:pPr>
            <w:r>
              <w:rPr>
                <w:rFonts w:hint="eastAsia" w:ascii="仿宋" w:hAnsi="仿宋" w:eastAsia="仿宋"/>
                <w:sz w:val="32"/>
                <w:szCs w:val="32"/>
              </w:rPr>
              <w:t>怎样处理个人意愿与集体规则的冲突</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个人意愿服从集体的共同要求。</w:t>
            </w:r>
          </w:p>
          <w:p>
            <w:pPr>
              <w:spacing w:line="360" w:lineRule="auto"/>
              <w:rPr>
                <w:rFonts w:ascii="仿宋" w:hAnsi="仿宋" w:eastAsia="仿宋"/>
                <w:sz w:val="32"/>
                <w:szCs w:val="32"/>
              </w:rPr>
            </w:pPr>
            <w:r>
              <w:rPr>
                <w:rFonts w:ascii="仿宋" w:hAnsi="仿宋" w:eastAsia="仿宋"/>
                <w:sz w:val="32"/>
                <w:szCs w:val="32"/>
              </w:rPr>
              <w:t>2理解集体要求的合理性，反思个人意愿的合理性，找到解决冲突的平衡点</w:t>
            </w:r>
            <w:r>
              <w:rPr>
                <w:rFonts w:hint="eastAsia" w:ascii="仿宋" w:hAnsi="仿宋" w:eastAsia="仿宋"/>
                <w:sz w:val="32"/>
                <w:szCs w:val="32"/>
              </w:rPr>
              <w:t>，让和声更美。</w:t>
            </w:r>
          </w:p>
          <w:p>
            <w:pPr>
              <w:spacing w:line="360" w:lineRule="auto"/>
              <w:rPr>
                <w:rFonts w:ascii="仿宋" w:hAnsi="仿宋" w:eastAsia="仿宋"/>
                <w:sz w:val="32"/>
                <w:szCs w:val="32"/>
              </w:rPr>
            </w:pPr>
            <w:r>
              <w:rPr>
                <w:rFonts w:hint="eastAsia" w:ascii="仿宋" w:hAnsi="仿宋" w:eastAsia="仿宋"/>
                <w:sz w:val="32"/>
                <w:szCs w:val="32"/>
              </w:rPr>
              <w:t>教师</w:t>
            </w:r>
            <w:r>
              <w:rPr>
                <w:rFonts w:ascii="仿宋" w:hAnsi="仿宋" w:eastAsia="仿宋"/>
                <w:sz w:val="32"/>
                <w:szCs w:val="32"/>
              </w:rPr>
              <w:t>：如果把个人比作单音，集体比作和声，那么，要让集体的和声更美，需要每个人保持单音准确、饱满，在与其他单音组成和声时尽力做好自己，遵守规则，以保持和声的和谐之美。怎样让和声更美呢？</w:t>
            </w:r>
          </w:p>
          <w:p>
            <w:pPr>
              <w:spacing w:line="360" w:lineRule="auto"/>
              <w:rPr>
                <w:rFonts w:ascii="仿宋" w:hAnsi="仿宋" w:eastAsia="仿宋"/>
                <w:sz w:val="32"/>
                <w:szCs w:val="32"/>
              </w:rPr>
            </w:pPr>
            <w:r>
              <w:rPr>
                <w:rFonts w:hint="eastAsia" w:ascii="仿宋" w:hAnsi="仿宋" w:eastAsia="仿宋"/>
                <w:sz w:val="32"/>
                <w:szCs w:val="32"/>
              </w:rPr>
              <w:t>讨论</w:t>
            </w:r>
            <w:r>
              <w:rPr>
                <w:rFonts w:ascii="仿宋" w:hAnsi="仿宋" w:eastAsia="仿宋"/>
                <w:sz w:val="32"/>
                <w:szCs w:val="32"/>
              </w:rPr>
              <w:t>： 你认为学校、班级中的规则有哪些不合理的地方？ 针对这些不合理的规则，你会</w:t>
            </w:r>
            <w:r>
              <w:rPr>
                <w:rFonts w:hint="eastAsia" w:ascii="仿宋" w:hAnsi="仿宋" w:eastAsia="仿宋"/>
                <w:sz w:val="32"/>
                <w:szCs w:val="32"/>
              </w:rPr>
              <w:t>怎样表达白己的意见</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学生</w:t>
            </w:r>
            <w:r>
              <w:rPr>
                <w:rFonts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尽力做好</w:t>
            </w:r>
            <w:r>
              <w:rPr>
                <w:rFonts w:hint="eastAsia" w:ascii="仿宋" w:hAnsi="仿宋" w:eastAsia="仿宋"/>
                <w:sz w:val="32"/>
                <w:szCs w:val="32"/>
                <w:lang w:eastAsia="zh-CN"/>
              </w:rPr>
              <w:t>自己</w:t>
            </w:r>
            <w:r>
              <w:rPr>
                <w:rFonts w:ascii="仿宋" w:hAnsi="仿宋" w:eastAsia="仿宋"/>
                <w:sz w:val="32"/>
                <w:szCs w:val="32"/>
              </w:rPr>
              <w:t>，遵守规则。</w:t>
            </w:r>
          </w:p>
          <w:p>
            <w:pPr>
              <w:spacing w:line="360" w:lineRule="auto"/>
              <w:rPr>
                <w:rFonts w:ascii="仿宋" w:hAnsi="仿宋" w:eastAsia="仿宋"/>
                <w:sz w:val="32"/>
                <w:szCs w:val="32"/>
              </w:rPr>
            </w:pPr>
            <w:r>
              <w:rPr>
                <w:rFonts w:ascii="仿宋" w:hAnsi="仿宋" w:eastAsia="仿宋"/>
                <w:sz w:val="32"/>
                <w:szCs w:val="32"/>
              </w:rPr>
              <w:t>（2） 通过恰当方式表达，并提出改进建议。因为随着集体的发展和进步，原有的某些共同要求变得不合时宜，需要适当修改、完善。对于集体要求中存在的不合理因素，我们可以通过恰当的方式表达自己的意见，提出积极的</w:t>
            </w:r>
            <w:r>
              <w:rPr>
                <w:rFonts w:hint="eastAsia" w:ascii="仿宋" w:hAnsi="仿宋" w:eastAsia="仿宋"/>
                <w:sz w:val="32"/>
                <w:szCs w:val="32"/>
                <w:lang w:eastAsia="zh-CN"/>
              </w:rPr>
              <w:t>改进</w:t>
            </w:r>
            <w:r>
              <w:rPr>
                <w:rFonts w:ascii="仿宋" w:hAnsi="仿宋" w:eastAsia="仿宋"/>
                <w:sz w:val="32"/>
                <w:szCs w:val="32"/>
              </w:rPr>
              <w:t>建议。</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活动四</w:t>
            </w:r>
            <w:r>
              <w:rPr>
                <w:rFonts w:ascii="仿宋" w:hAnsi="仿宋" w:eastAsia="仿宋"/>
                <w:sz w:val="32"/>
                <w:szCs w:val="32"/>
              </w:rPr>
              <w:t>：</w:t>
            </w:r>
          </w:p>
          <w:p>
            <w:pPr>
              <w:pBdr>
                <w:top w:val="single" w:color="auto" w:sz="4" w:space="1"/>
                <w:bottom w:val="single" w:color="auto" w:sz="4" w:space="1"/>
              </w:pBdr>
              <w:spacing w:line="360" w:lineRule="auto"/>
              <w:rPr>
                <w:rFonts w:ascii="仿宋" w:hAnsi="仿宋" w:eastAsia="仿宋"/>
                <w:sz w:val="32"/>
                <w:szCs w:val="32"/>
              </w:rPr>
            </w:pPr>
            <w:r>
              <w:rPr>
                <w:rFonts w:ascii="仿宋" w:hAnsi="仿宋" w:eastAsia="仿宋"/>
                <w:sz w:val="32"/>
                <w:szCs w:val="32"/>
              </w:rPr>
              <w:t>事例探究</w:t>
            </w:r>
          </w:p>
          <w:p>
            <w:pPr>
              <w:spacing w:line="360" w:lineRule="auto"/>
              <w:rPr>
                <w:rFonts w:ascii="仿宋" w:hAnsi="仿宋" w:eastAsia="仿宋"/>
                <w:sz w:val="32"/>
                <w:szCs w:val="32"/>
              </w:rPr>
            </w:pPr>
            <w:r>
              <w:rPr>
                <w:rFonts w:ascii="仿宋" w:hAnsi="仿宋" w:eastAsia="仿宋"/>
                <w:sz w:val="32"/>
                <w:szCs w:val="32"/>
              </w:rPr>
              <w:t>（一）小静语文成绩很好，老师委任她为语文课代表，可她认为当课代表会耽误自己的学习，于是不愿意担任此职。</w:t>
            </w:r>
          </w:p>
          <w:p>
            <w:pPr>
              <w:spacing w:line="360" w:lineRule="auto"/>
              <w:rPr>
                <w:rFonts w:ascii="仿宋" w:hAnsi="仿宋" w:eastAsia="仿宋"/>
                <w:sz w:val="32"/>
                <w:szCs w:val="32"/>
              </w:rPr>
            </w:pPr>
            <w:r>
              <w:rPr>
                <w:rFonts w:hint="eastAsia" w:ascii="仿宋" w:hAnsi="仿宋" w:eastAsia="仿宋"/>
                <w:sz w:val="32"/>
                <w:szCs w:val="32"/>
              </w:rPr>
              <w:t>小白很多数学知识都提前学会了，在课上，他经常在老师刚刚抛出问题时就第一时间抢答不给其他同学思考的时间。</w:t>
            </w:r>
          </w:p>
          <w:p>
            <w:pPr>
              <w:spacing w:line="360" w:lineRule="auto"/>
              <w:rPr>
                <w:rFonts w:ascii="仿宋" w:hAnsi="仿宋" w:eastAsia="仿宋"/>
                <w:sz w:val="32"/>
                <w:szCs w:val="32"/>
              </w:rPr>
            </w:pPr>
            <w:r>
              <w:rPr>
                <w:rFonts w:hint="eastAsia" w:ascii="仿宋" w:hAnsi="仿宋" w:eastAsia="仿宋"/>
                <w:sz w:val="32"/>
                <w:szCs w:val="32"/>
              </w:rPr>
              <w:t>思考</w:t>
            </w:r>
            <w:r>
              <w:rPr>
                <w:rFonts w:ascii="仿宋" w:hAnsi="仿宋" w:eastAsia="仿宋"/>
                <w:sz w:val="32"/>
                <w:szCs w:val="32"/>
              </w:rPr>
              <w:t>：你怎样看待小静和小白的行为？</w:t>
            </w:r>
          </w:p>
          <w:p>
            <w:pPr>
              <w:spacing w:line="360" w:lineRule="auto"/>
              <w:rPr>
                <w:rFonts w:ascii="仿宋" w:hAnsi="仿宋" w:eastAsia="仿宋"/>
                <w:sz w:val="32"/>
                <w:szCs w:val="32"/>
              </w:rPr>
            </w:pPr>
            <w:r>
              <w:rPr>
                <w:rFonts w:hint="eastAsia" w:ascii="仿宋" w:hAnsi="仿宋" w:eastAsia="仿宋"/>
                <w:sz w:val="32"/>
                <w:szCs w:val="32"/>
              </w:rPr>
              <w:t>如何正确处理个人利益与集体利益的关系</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要求</w:t>
            </w:r>
            <w:r>
              <w:rPr>
                <w:rFonts w:ascii="仿宋" w:hAnsi="仿宋" w:eastAsia="仿宋"/>
                <w:sz w:val="32"/>
                <w:szCs w:val="32"/>
              </w:rPr>
              <w:t>：小组讨论并分享</w:t>
            </w:r>
          </w:p>
          <w:p>
            <w:pPr>
              <w:spacing w:line="360" w:lineRule="auto"/>
              <w:rPr>
                <w:rFonts w:ascii="仿宋" w:hAnsi="仿宋" w:eastAsia="仿宋"/>
                <w:sz w:val="32"/>
                <w:szCs w:val="32"/>
              </w:rPr>
            </w:pPr>
            <w:r>
              <w:rPr>
                <w:rFonts w:hint="eastAsia" w:ascii="仿宋" w:hAnsi="仿宋" w:eastAsia="仿宋"/>
                <w:sz w:val="32"/>
                <w:szCs w:val="32"/>
              </w:rPr>
              <w:t>各小组分享</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提示</w:t>
            </w:r>
            <w:r>
              <w:rPr>
                <w:rFonts w:ascii="仿宋" w:hAnsi="仿宋" w:eastAsia="仿宋"/>
                <w:sz w:val="32"/>
                <w:szCs w:val="32"/>
              </w:rPr>
              <w:t>：坚持集体主义，反对只顾自己、不顾他人的极端个人主义。</w:t>
            </w:r>
          </w:p>
          <w:p>
            <w:pPr>
              <w:spacing w:line="360" w:lineRule="auto"/>
              <w:rPr>
                <w:rFonts w:ascii="仿宋" w:hAnsi="仿宋" w:eastAsia="仿宋"/>
                <w:sz w:val="32"/>
                <w:szCs w:val="32"/>
              </w:rPr>
            </w:pPr>
            <w:r>
              <w:rPr>
                <w:rFonts w:hint="eastAsia" w:ascii="仿宋" w:hAnsi="仿宋" w:eastAsia="仿宋"/>
                <w:sz w:val="32"/>
                <w:szCs w:val="32"/>
              </w:rPr>
              <w:t>个人利益与集体利益本质上是一致的。当两者发生冲突时，应坚持集体主义。坚持集体主义，也要保护个人正当利益。</w:t>
            </w:r>
            <w:r>
              <w:rPr>
                <w:rFonts w:ascii="仿宋" w:hAnsi="仿宋" w:eastAsia="仿宋"/>
                <w:sz w:val="32"/>
                <w:szCs w:val="32"/>
              </w:rPr>
              <w:t>（二）学校要举行大合唱比赛，班主任老师把这个任务交给班长小璐去组织，她想请在这方面能力突出且有过指挥经验的小玲担任指挥，可是小璐却犯了愁，因为前段时间她俩因为一件事情闹了矛盾，彼此都很不愉快。</w:t>
            </w:r>
          </w:p>
          <w:p>
            <w:pPr>
              <w:spacing w:line="360" w:lineRule="auto"/>
              <w:rPr>
                <w:rFonts w:ascii="仿宋" w:hAnsi="仿宋" w:eastAsia="仿宋"/>
                <w:sz w:val="32"/>
                <w:szCs w:val="32"/>
              </w:rPr>
            </w:pPr>
            <w:r>
              <w:rPr>
                <w:rFonts w:hint="eastAsia" w:ascii="仿宋" w:hAnsi="仿宋" w:eastAsia="仿宋"/>
                <w:sz w:val="32"/>
                <w:szCs w:val="32"/>
              </w:rPr>
              <w:t>如果你是小璐的同学，你会这样劝解她</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面对集体中个人之间的冲突，我们应该·</w:t>
            </w:r>
            <w:r>
              <w:rPr>
                <w:rFonts w:hint="eastAsia" w:ascii="仿宋" w:hAnsi="仿宋" w:eastAsia="仿宋"/>
                <w:sz w:val="32"/>
                <w:szCs w:val="32"/>
                <w:lang w:eastAsia="zh-CN"/>
              </w:rPr>
              <w:t>.</w:t>
            </w:r>
            <w:r>
              <w:rPr>
                <w:rFonts w:ascii="仿宋" w:hAnsi="仿宋" w:eastAsia="仿宋"/>
                <w:sz w:val="32"/>
                <w:szCs w:val="32"/>
              </w:rPr>
              <w:t>学生：慎重考虑，冷静选择，识大体，顾大局，不得因个人之间的矛盾做有损集体利益的事情。</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活动五</w:t>
            </w:r>
            <w:r>
              <w:rPr>
                <w:rFonts w:ascii="仿宋" w:hAnsi="仿宋" w:eastAsia="仿宋"/>
                <w:sz w:val="32"/>
                <w:szCs w:val="32"/>
              </w:rPr>
              <w:t>：探究与分享</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面对集体中个人之间的冲突，主要有以下处理方式</w:t>
            </w:r>
            <w:r>
              <w:rPr>
                <w:rFonts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（1）回避：暂时冷却处理，以避免出现过度激化的僵局。</w:t>
            </w:r>
          </w:p>
          <w:p>
            <w:pPr>
              <w:spacing w:line="360" w:lineRule="auto"/>
              <w:rPr>
                <w:rFonts w:ascii="仿宋" w:hAnsi="仿宋" w:eastAsia="仿宋"/>
                <w:sz w:val="32"/>
                <w:szCs w:val="32"/>
              </w:rPr>
            </w:pPr>
            <w:r>
              <w:rPr>
                <w:rFonts w:ascii="仿宋" w:hAnsi="仿宋" w:eastAsia="仿宋"/>
                <w:sz w:val="32"/>
                <w:szCs w:val="32"/>
              </w:rPr>
              <w:t>（2）迁就： 抑制自己的需求，满足其他人的需求，以便维持表面的和气。</w:t>
            </w:r>
          </w:p>
          <w:p>
            <w:pPr>
              <w:spacing w:line="360" w:lineRule="auto"/>
              <w:rPr>
                <w:rFonts w:ascii="仿宋" w:hAnsi="仿宋" w:eastAsia="仿宋"/>
                <w:sz w:val="32"/>
                <w:szCs w:val="32"/>
              </w:rPr>
            </w:pPr>
            <w:r>
              <w:rPr>
                <w:rFonts w:ascii="仿宋" w:hAnsi="仿宋" w:eastAsia="仿宋"/>
                <w:sz w:val="32"/>
                <w:szCs w:val="32"/>
              </w:rPr>
              <w:t>（3）强迫： 迫使对方让步，以满足自己的需求。</w:t>
            </w:r>
          </w:p>
          <w:p>
            <w:pPr>
              <w:spacing w:line="360" w:lineRule="auto"/>
              <w:rPr>
                <w:rFonts w:ascii="仿宋" w:hAnsi="仿宋" w:eastAsia="仿宋"/>
                <w:sz w:val="32"/>
                <w:szCs w:val="32"/>
              </w:rPr>
            </w:pPr>
            <w:r>
              <w:rPr>
                <w:rFonts w:ascii="仿宋" w:hAnsi="仿宋" w:eastAsia="仿宋"/>
                <w:sz w:val="32"/>
                <w:szCs w:val="32"/>
              </w:rPr>
              <w:t>（4）妥协： 双方各让一步，达成协议。</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问</w:t>
            </w:r>
            <w:r>
              <w:rPr>
                <w:rFonts w:ascii="仿宋" w:hAnsi="仿宋" w:eastAsia="仿宋"/>
                <w:sz w:val="32"/>
                <w:szCs w:val="32"/>
              </w:rPr>
              <w:t>：分析一下各种方式可能产生的结果。你赞成哪种方式？说明你的理由</w:t>
            </w:r>
          </w:p>
          <w:p>
            <w:pPr>
              <w:spacing w:line="360" w:lineRule="auto"/>
              <w:rPr>
                <w:rFonts w:ascii="仿宋" w:hAnsi="仿宋" w:eastAsia="仿宋"/>
                <w:sz w:val="32"/>
                <w:szCs w:val="32"/>
              </w:rPr>
            </w:pPr>
            <w:r>
              <w:rPr>
                <w:rFonts w:hint="eastAsia" w:ascii="仿宋" w:hAnsi="仿宋" w:eastAsia="仿宋"/>
                <w:sz w:val="32"/>
                <w:szCs w:val="32"/>
              </w:rPr>
              <w:t>小组分析讨论并进行分享。</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学生：</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教师</w:t>
            </w:r>
            <w:r>
              <w:rPr>
                <w:rFonts w:ascii="仿宋" w:hAnsi="仿宋" w:eastAsia="仿宋"/>
                <w:sz w:val="32"/>
                <w:szCs w:val="32"/>
              </w:rPr>
              <w:t>：从活动中我们可以进一步的总结出怎样处理个人意愿与集体规则的冲突？</w:t>
            </w:r>
          </w:p>
          <w:p>
            <w:pPr>
              <w:spacing w:line="360" w:lineRule="auto"/>
              <w:rPr>
                <w:rFonts w:ascii="仿宋" w:hAnsi="仿宋" w:eastAsia="仿宋"/>
                <w:sz w:val="32"/>
                <w:szCs w:val="32"/>
              </w:rPr>
            </w:pPr>
            <w:r>
              <w:rPr>
                <w:rFonts w:ascii="仿宋" w:hAnsi="仿宋" w:eastAsia="仿宋"/>
                <w:sz w:val="32"/>
                <w:szCs w:val="32"/>
              </w:rPr>
              <w:t>3尽力做好自己，遵守规则。</w:t>
            </w:r>
          </w:p>
          <w:p>
            <w:pPr>
              <w:spacing w:line="360" w:lineRule="auto"/>
              <w:rPr>
                <w:rFonts w:ascii="仿宋" w:hAnsi="仿宋" w:eastAsia="仿宋"/>
                <w:sz w:val="32"/>
                <w:szCs w:val="32"/>
              </w:rPr>
            </w:pPr>
            <w:r>
              <w:rPr>
                <w:rFonts w:ascii="仿宋" w:hAnsi="仿宋" w:eastAsia="仿宋"/>
                <w:sz w:val="32"/>
                <w:szCs w:val="32"/>
              </w:rPr>
              <w:t>4对于集体要求中的不合理因素，我们可以通过恰当的方式表达自己的意见，提出积极</w:t>
            </w:r>
          </w:p>
          <w:p>
            <w:pPr>
              <w:spacing w:line="360" w:lineRule="auto"/>
              <w:rPr>
                <w:rFonts w:ascii="仿宋" w:hAnsi="仿宋" w:eastAsia="仿宋"/>
                <w:sz w:val="32"/>
                <w:szCs w:val="32"/>
              </w:rPr>
            </w:pPr>
            <w:r>
              <w:rPr>
                <w:rFonts w:hint="eastAsia" w:ascii="仿宋" w:hAnsi="仿宋" w:eastAsia="仿宋"/>
                <w:sz w:val="32"/>
                <w:szCs w:val="32"/>
              </w:rPr>
              <w:t>的改进建议。</w:t>
            </w:r>
          </w:p>
          <w:p>
            <w:pPr>
              <w:spacing w:line="360" w:lineRule="auto"/>
              <w:rPr>
                <w:rFonts w:ascii="仿宋" w:hAnsi="仿宋" w:eastAsia="仿宋"/>
                <w:sz w:val="32"/>
                <w:szCs w:val="32"/>
              </w:rPr>
            </w:pPr>
            <w:r>
              <w:rPr>
                <w:rFonts w:ascii="仿宋" w:hAnsi="仿宋" w:eastAsia="仿宋"/>
                <w:sz w:val="32"/>
                <w:szCs w:val="32"/>
              </w:rPr>
              <w:t>5当个人利益与集体利益发生冲突时，应把集体利益放在个人利益之上</w:t>
            </w:r>
            <w:r>
              <w:rPr>
                <w:rFonts w:hint="eastAsia" w:ascii="仿宋" w:hAnsi="仿宋" w:eastAsia="仿宋"/>
                <w:sz w:val="32"/>
                <w:szCs w:val="32"/>
                <w:lang w:eastAsia="zh-CN"/>
              </w:rPr>
              <w:t>，</w:t>
            </w:r>
            <w:r>
              <w:rPr>
                <w:rFonts w:ascii="仿宋" w:hAnsi="仿宋" w:eastAsia="仿宋"/>
                <w:sz w:val="32"/>
                <w:szCs w:val="32"/>
              </w:rPr>
              <w:t>坚持集体主义反对个人极端主义。</w:t>
            </w:r>
          </w:p>
          <w:p>
            <w:pPr>
              <w:spacing w:line="360" w:lineRule="auto"/>
              <w:rPr>
                <w:rFonts w:ascii="仿宋" w:hAnsi="仿宋" w:eastAsia="仿宋"/>
                <w:sz w:val="32"/>
                <w:szCs w:val="32"/>
              </w:rPr>
            </w:pPr>
            <w:r>
              <w:rPr>
                <w:rFonts w:ascii="仿宋" w:hAnsi="仿宋" w:eastAsia="仿宋"/>
                <w:sz w:val="32"/>
                <w:szCs w:val="32"/>
              </w:rPr>
              <w:t>6学会处理各种关系，识大体、顾大局，不得因个人的矛盾做有损集体利益的事情。</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课堂小结：</w:t>
            </w:r>
          </w:p>
          <w:p>
            <w:pPr>
              <w:spacing w:line="360" w:lineRule="auto"/>
              <w:rPr>
                <w:rFonts w:ascii="仿宋" w:hAnsi="仿宋" w:eastAsia="仿宋"/>
                <w:sz w:val="32"/>
                <w:szCs w:val="32"/>
              </w:rPr>
            </w:pPr>
            <w:r>
              <w:rPr>
                <w:rFonts w:hint="eastAsia" w:ascii="仿宋" w:hAnsi="仿宋" w:eastAsia="仿宋"/>
                <w:sz w:val="32"/>
                <w:szCs w:val="32"/>
              </w:rPr>
              <w:t>通过这节课的学习，我们知道了个人意愿与集体规则有一致，有分歧，当二者一致时，我们要积极遵守与维护集体规则。但二者又经常会发生冲突，这时就需要个人理解集体要求的合理性，集体去反思个人意愿的合理性和实现的可能性，发现其中的平衡点，化解冲突。与此同时</w:t>
            </w:r>
            <w:r>
              <w:rPr>
                <w:rFonts w:hint="eastAsia" w:ascii="仿宋" w:hAnsi="仿宋" w:eastAsia="仿宋"/>
                <w:sz w:val="32"/>
                <w:szCs w:val="32"/>
                <w:lang w:eastAsia="zh-CN"/>
              </w:rPr>
              <w:t>，</w:t>
            </w:r>
            <w:r>
              <w:rPr>
                <w:rFonts w:ascii="仿宋" w:hAnsi="仿宋" w:eastAsia="仿宋"/>
                <w:sz w:val="32"/>
                <w:szCs w:val="32"/>
              </w:rPr>
              <w:t>个人利益与集体利益也会存在冲突与分歧。个人利益与集体利益本质上是一致的当出现冲突的时候，应树立大局观念，坚持集体主义，这不仅对于一个班集体有重要作用，对于建立和谐社会以及中国梦的实现也有重大意义。</w:t>
            </w:r>
          </w:p>
          <w:p>
            <w:pPr>
              <w:spacing w:line="360" w:lineRule="auto"/>
              <w:rPr>
                <w:rFonts w:ascii="仿宋" w:hAnsi="仿宋" w:eastAsia="仿宋"/>
                <w:sz w:val="32"/>
                <w:szCs w:val="32"/>
              </w:rPr>
            </w:pPr>
            <w:r>
              <w:rPr>
                <w:rFonts w:hint="eastAsia" w:ascii="仿宋" w:hAnsi="仿宋" w:eastAsia="仿宋"/>
                <w:sz w:val="32"/>
                <w:szCs w:val="32"/>
              </w:rPr>
              <w:t>课堂练习</w:t>
            </w:r>
          </w:p>
          <w:p>
            <w:pPr>
              <w:pBdr>
                <w:top w:val="single" w:color="auto" w:sz="4" w:space="1"/>
              </w:pBdr>
              <w:spacing w:line="360" w:lineRule="auto"/>
              <w:rPr>
                <w:rFonts w:ascii="仿宋" w:hAnsi="仿宋" w:eastAsia="仿宋"/>
                <w:sz w:val="32"/>
                <w:szCs w:val="32"/>
              </w:rPr>
            </w:pPr>
            <w:r>
              <w:rPr>
                <w:rFonts w:hint="eastAsia" w:ascii="仿宋" w:hAnsi="仿宋" w:eastAsia="仿宋"/>
                <w:sz w:val="32"/>
                <w:szCs w:val="32"/>
              </w:rPr>
              <w:t>课后作业</w:t>
            </w:r>
          </w:p>
          <w:p>
            <w:pPr>
              <w:pBdr>
                <w:top w:val="single" w:color="auto" w:sz="4" w:space="1"/>
                <w:bottom w:val="single" w:color="auto" w:sz="4" w:space="1"/>
              </w:pBdr>
              <w:spacing w:line="360" w:lineRule="auto"/>
              <w:rPr>
                <w:rFonts w:ascii="仿宋" w:hAnsi="仿宋" w:eastAsia="仿宋"/>
                <w:sz w:val="32"/>
                <w:szCs w:val="32"/>
              </w:rPr>
            </w:pPr>
            <w:r>
              <w:rPr>
                <w:rFonts w:hint="eastAsia" w:ascii="仿宋" w:hAnsi="仿宋" w:eastAsia="仿宋"/>
                <w:sz w:val="32"/>
                <w:szCs w:val="32"/>
              </w:rPr>
              <w:t>板书设计</w:t>
            </w:r>
          </w:p>
          <w:p>
            <w:pPr>
              <w:pBdr>
                <w:bottom w:val="single" w:color="auto" w:sz="4" w:space="1"/>
              </w:pBdr>
              <w:spacing w:line="360" w:lineRule="auto"/>
              <w:rPr>
                <w:rFonts w:ascii="仿宋" w:hAnsi="仿宋" w:eastAsia="仿宋"/>
                <w:sz w:val="32"/>
                <w:szCs w:val="32"/>
              </w:rPr>
            </w:pPr>
            <w:r>
              <w:rPr>
                <w:rFonts w:hint="eastAsia" w:ascii="仿宋" w:hAnsi="仿宋" w:eastAsia="仿宋"/>
                <w:sz w:val="32"/>
                <w:szCs w:val="32"/>
              </w:rPr>
              <w:t>个人意愿与集体规则：</w:t>
            </w:r>
          </w:p>
          <w:p>
            <w:pPr>
              <w:spacing w:line="360" w:lineRule="auto"/>
              <w:rPr>
                <w:rFonts w:ascii="仿宋" w:hAnsi="仿宋" w:eastAsia="仿宋"/>
                <w:sz w:val="32"/>
                <w:szCs w:val="32"/>
              </w:rPr>
            </w:pPr>
            <w:r>
              <w:rPr>
                <w:rFonts w:ascii="仿宋" w:hAnsi="仿宋" w:eastAsia="仿宋"/>
                <w:sz w:val="32"/>
                <w:szCs w:val="32"/>
              </w:rPr>
              <w:t>1.遵守与维护集体规则</w:t>
            </w:r>
          </w:p>
          <w:p>
            <w:pPr>
              <w:spacing w:line="360" w:lineRule="auto"/>
              <w:rPr>
                <w:rFonts w:ascii="仿宋" w:hAnsi="仿宋" w:eastAsia="仿宋"/>
                <w:sz w:val="32"/>
                <w:szCs w:val="32"/>
              </w:rPr>
            </w:pPr>
            <w:r>
              <w:rPr>
                <w:rFonts w:ascii="仿宋" w:hAnsi="仿宋" w:eastAsia="仿宋"/>
                <w:sz w:val="32"/>
                <w:szCs w:val="32"/>
              </w:rPr>
              <w:t>2.个人服从集体利益</w:t>
            </w:r>
          </w:p>
          <w:p>
            <w:pPr>
              <w:pBdr>
                <w:top w:val="single" w:color="auto" w:sz="4" w:space="1"/>
                <w:bottom w:val="single" w:color="auto" w:sz="4" w:space="1"/>
              </w:pBdr>
              <w:spacing w:line="360" w:lineRule="auto"/>
              <w:rPr>
                <w:rFonts w:ascii="仿宋" w:hAnsi="仿宋" w:eastAsia="仿宋"/>
                <w:sz w:val="32"/>
                <w:szCs w:val="32"/>
              </w:rPr>
            </w:pPr>
            <w:r>
              <w:rPr>
                <w:rFonts w:ascii="仿宋" w:hAnsi="仿宋" w:eastAsia="仿宋"/>
                <w:sz w:val="32"/>
                <w:szCs w:val="32"/>
              </w:rPr>
              <w:t>让和声更美</w:t>
            </w:r>
            <w:r>
              <w:rPr>
                <w:rFonts w:hint="eastAsia"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1.做好自己</w:t>
            </w:r>
            <w:r>
              <w:rPr>
                <w:rFonts w:hint="eastAsia" w:ascii="仿宋" w:hAnsi="仿宋" w:eastAsia="仿宋"/>
                <w:sz w:val="32"/>
                <w:szCs w:val="32"/>
                <w:lang w:eastAsia="zh-CN"/>
              </w:rPr>
              <w:t>，</w:t>
            </w:r>
            <w:r>
              <w:rPr>
                <w:rFonts w:ascii="仿宋" w:hAnsi="仿宋" w:eastAsia="仿宋"/>
                <w:sz w:val="32"/>
                <w:szCs w:val="32"/>
              </w:rPr>
              <w:t>遵守规则</w:t>
            </w:r>
          </w:p>
          <w:p>
            <w:pPr>
              <w:spacing w:line="360" w:lineRule="auto"/>
              <w:rPr>
                <w:rFonts w:ascii="仿宋" w:hAnsi="仿宋" w:eastAsia="仿宋"/>
                <w:sz w:val="32"/>
                <w:szCs w:val="32"/>
              </w:rPr>
            </w:pPr>
            <w:r>
              <w:rPr>
                <w:rFonts w:ascii="仿宋" w:hAnsi="仿宋" w:eastAsia="仿宋"/>
                <w:sz w:val="32"/>
                <w:szCs w:val="32"/>
              </w:rPr>
              <w:t>2.恰当表达意见</w:t>
            </w:r>
            <w:r>
              <w:rPr>
                <w:rFonts w:hint="eastAsia" w:ascii="仿宋" w:hAnsi="仿宋" w:eastAsia="仿宋"/>
                <w:sz w:val="32"/>
                <w:szCs w:val="32"/>
                <w:lang w:eastAsia="zh-CN"/>
              </w:rPr>
              <w:t>，</w:t>
            </w:r>
            <w:r>
              <w:rPr>
                <w:rFonts w:ascii="仿宋" w:hAnsi="仿宋" w:eastAsia="仿宋"/>
                <w:sz w:val="32"/>
                <w:szCs w:val="32"/>
              </w:rPr>
              <w:t>提出改进建议</w:t>
            </w:r>
          </w:p>
          <w:p>
            <w:pPr>
              <w:spacing w:line="360" w:lineRule="auto"/>
              <w:rPr>
                <w:rFonts w:ascii="仿宋" w:hAnsi="仿宋" w:eastAsia="仿宋"/>
                <w:sz w:val="32"/>
                <w:szCs w:val="32"/>
              </w:rPr>
            </w:pPr>
            <w:r>
              <w:rPr>
                <w:rFonts w:ascii="仿宋" w:hAnsi="仿宋" w:eastAsia="仿宋"/>
                <w:sz w:val="32"/>
                <w:szCs w:val="32"/>
              </w:rPr>
              <w:t>3.坚持集体主义</w:t>
            </w:r>
            <w:r>
              <w:rPr>
                <w:rFonts w:hint="eastAsia" w:ascii="仿宋" w:hAnsi="仿宋" w:eastAsia="仿宋"/>
                <w:sz w:val="32"/>
                <w:szCs w:val="32"/>
                <w:lang w:eastAsia="zh-CN"/>
              </w:rPr>
              <w:t>，</w:t>
            </w:r>
            <w:r>
              <w:rPr>
                <w:rFonts w:ascii="仿宋" w:hAnsi="仿宋" w:eastAsia="仿宋"/>
                <w:sz w:val="32"/>
                <w:szCs w:val="32"/>
              </w:rPr>
              <w:t>反对极端个人主义</w:t>
            </w:r>
          </w:p>
          <w:p>
            <w:pPr>
              <w:spacing w:line="360" w:lineRule="auto"/>
              <w:rPr>
                <w:rFonts w:ascii="仿宋" w:hAnsi="仿宋" w:eastAsia="仿宋"/>
                <w:sz w:val="32"/>
                <w:szCs w:val="32"/>
              </w:rPr>
            </w:pPr>
            <w:r>
              <w:rPr>
                <w:rFonts w:ascii="仿宋" w:hAnsi="仿宋" w:eastAsia="仿宋"/>
                <w:sz w:val="32"/>
                <w:szCs w:val="32"/>
              </w:rPr>
              <w:t>4.学会处理与他人的各种关系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jc w:val="center"/>
              <w:rPr>
                <w:rFonts w:ascii="仿宋" w:hAnsi="仿宋" w:eastAsia="仿宋"/>
                <w:sz w:val="52"/>
                <w:szCs w:val="52"/>
              </w:rPr>
            </w:pPr>
            <w:r>
              <w:rPr>
                <w:rFonts w:hint="eastAsia" w:ascii="仿宋" w:hAnsi="仿宋" w:eastAsia="仿宋"/>
                <w:sz w:val="52"/>
                <w:szCs w:val="52"/>
              </w:rPr>
              <w:t>课时二</w:t>
            </w:r>
            <w:r>
              <w:rPr>
                <w:rFonts w:ascii="仿宋" w:hAnsi="仿宋" w:eastAsia="仿宋"/>
                <w:sz w:val="52"/>
                <w:szCs w:val="52"/>
              </w:rPr>
              <w:t xml:space="preserve"> 节奏与旋律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课标依据：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本课所依据的课程标准的相应部分是“我与他人和集体”中的“在集体中成长”课标</w:t>
            </w:r>
            <w:r>
              <w:rPr>
                <w:rFonts w:ascii="仿宋" w:hAnsi="仿宋" w:eastAsia="仿宋"/>
                <w:sz w:val="32"/>
                <w:szCs w:val="32"/>
              </w:rPr>
              <w:t xml:space="preserve"> 具体对应的内容标准是：“正确认识个人与集体的关系，主动参与班级和学校活动并发挥积极作用。有团队意识和集体荣誉感，感受学校生活的幸福，体会团结的力</w:t>
            </w:r>
            <w:r>
              <w:rPr>
                <w:rFonts w:hint="eastAsia" w:ascii="仿宋" w:hAnsi="仿宋" w:eastAsia="仿宋"/>
                <w:sz w:val="32"/>
                <w:szCs w:val="32"/>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教材分析：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hint="eastAsia" w:ascii="仿宋" w:hAnsi="仿宋" w:eastAsia="仿宋"/>
                <w:sz w:val="32"/>
                <w:szCs w:val="32"/>
              </w:rPr>
              <w:t>第二框《节奏与旋律》选自七年级《道德与法治》中第三单元第七课。主要介绍个人节奏与集体旋律的关系及小群体的作用，在集体生活中如何解决矛盾和冲突是一节以学生探究讨论为主要内容的课程，通过让学生自己阅读教材内容，概括归纳出知识要点，培养学生的阅读能力和归纳概括能力。综合以上分析，这一节课在教材中所处地位是非常特殊和重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初中学生生理发育十分迅速，身体外形、身体机能基本走向成熟，但心理发展相对滞后，学生的身心处于一种不平衡的状态，种种心理发展上的矛盾，使得他们在人际交往出现新的特这一阶段的学生开始将关注中心由自己转为周围的人，他们渴望在校园生活中与他人建立联系，保持往来，获得友情以及他人的认可与接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hint="eastAsia" w:ascii="仿宋" w:hAnsi="仿宋" w:eastAsia="仿宋"/>
                <w:sz w:val="32"/>
                <w:szCs w:val="32"/>
              </w:rPr>
              <w:t>讲授法、合作交流法、情景教学法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ascii="仿宋" w:hAnsi="仿宋" w:eastAsia="仿宋"/>
                <w:sz w:val="32"/>
                <w:szCs w:val="32"/>
              </w:rPr>
              <w:t>1.情感态度价值观目标： 增强责任意识，体会集体生活中的责任感：树立大局意识、集体观念，坚持集体主义原则，反对小团体主义： 坚持“民主”“和谐”“友善”等社会主义核心价值观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bottom w:val="nil"/>
            </w:tcBorders>
          </w:tcPr>
          <w:p>
            <w:pPr>
              <w:spacing w:line="360" w:lineRule="auto"/>
              <w:rPr>
                <w:rFonts w:ascii="仿宋" w:hAnsi="仿宋" w:eastAsia="仿宋"/>
                <w:sz w:val="32"/>
                <w:szCs w:val="32"/>
              </w:rPr>
            </w:pPr>
            <w:r>
              <w:rPr>
                <w:rFonts w:ascii="仿宋" w:hAnsi="仿宋" w:eastAsia="仿宋"/>
                <w:sz w:val="32"/>
                <w:szCs w:val="32"/>
              </w:rPr>
              <w:t>2.能力目标：提高处理集体与小群体之间矛盾与冲突的能力：提高在集体生活中人际交往的能力：提高对复杂事物进行理性分析、分辨是非善恶的能力。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ascii="仿宋" w:hAnsi="仿宋" w:eastAsia="仿宋"/>
                <w:sz w:val="32"/>
                <w:szCs w:val="32"/>
              </w:rPr>
              <w:t>3.知识目标：知道人在多个集体中承担多重责任，知道怎样处理个人节奏与集体</w:t>
            </w:r>
            <w:r>
              <w:rPr>
                <w:rFonts w:hint="eastAsia" w:ascii="仿宋" w:hAnsi="仿宋" w:eastAsia="仿宋"/>
                <w:sz w:val="32"/>
                <w:szCs w:val="32"/>
              </w:rPr>
              <w:t>旋律</w:t>
            </w:r>
            <w:r>
              <w:rPr>
                <w:rFonts w:ascii="仿宋" w:hAnsi="仿宋" w:eastAsia="仿宋"/>
                <w:sz w:val="32"/>
                <w:szCs w:val="32"/>
              </w:rPr>
              <w:t>之间的关系，理解怎样处理集体中的小群体与集体的关系</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single" w:color="auto" w:sz="4" w:space="0"/>
            </w:tcBorders>
          </w:tcPr>
          <w:p>
            <w:pPr>
              <w:spacing w:line="360" w:lineRule="auto"/>
              <w:rPr>
                <w:rFonts w:ascii="仿宋" w:hAnsi="仿宋" w:eastAsia="仿宋"/>
                <w:sz w:val="32"/>
                <w:szCs w:val="32"/>
              </w:rPr>
            </w:pPr>
            <w:r>
              <w:rPr>
                <w:rFonts w:hint="eastAsia" w:ascii="仿宋" w:hAnsi="仿宋" w:eastAsia="仿宋"/>
                <w:sz w:val="32"/>
                <w:szCs w:val="32"/>
              </w:rPr>
              <w:t>教学重点难点：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教学重点</w:t>
            </w:r>
            <w:r>
              <w:rPr>
                <w:rFonts w:ascii="仿宋" w:hAnsi="仿宋" w:eastAsia="仿宋"/>
                <w:sz w:val="32"/>
                <w:szCs w:val="32"/>
              </w:rPr>
              <w:t>：怎样处理不同集体中的多重责任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hint="eastAsia" w:ascii="仿宋" w:hAnsi="仿宋" w:eastAsia="仿宋"/>
                <w:sz w:val="32"/>
                <w:szCs w:val="32"/>
              </w:rPr>
              <w:t>教学难点</w:t>
            </w:r>
            <w:r>
              <w:rPr>
                <w:rFonts w:ascii="仿宋" w:hAnsi="仿宋" w:eastAsia="仿宋"/>
                <w:sz w:val="32"/>
                <w:szCs w:val="32"/>
              </w:rPr>
              <w:t>：怎样认识集体中的小群体与集体的关系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导入新课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T：播放视频“00 后男孩背爸爸上大学”，展示马永恩相关事例问：马永恩带父亲上大学给你带来了什么样的感受？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 xml:space="preserve">S：我觉得非常不可思议 </w:t>
            </w:r>
            <w:r>
              <w:rPr>
                <w:rFonts w:hint="eastAsia" w:ascii="仿宋" w:hAnsi="仿宋" w:eastAsia="仿宋"/>
                <w:sz w:val="32"/>
                <w:szCs w:val="32"/>
                <w:lang w:eastAsia="zh-CN"/>
              </w:rPr>
              <w:t>！</w:t>
            </w:r>
            <w:r>
              <w:rPr>
                <w:rFonts w:ascii="仿宋" w:hAnsi="仿宋" w:eastAsia="仿宋"/>
                <w:sz w:val="32"/>
                <w:szCs w:val="32"/>
              </w:rPr>
              <w:t>一个学生带父亲去上学能够将父亲照顾好，竟然还能不耽误学业</w:t>
            </w:r>
            <w:r>
              <w:rPr>
                <w:rFonts w:hint="eastAsia" w:ascii="仿宋" w:hAnsi="仿宋" w:eastAsia="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 说的非常好，看得出来你观察的很仔细，看到了问题的关键所在是啊，就是这样一个人，他用他最淳朴的热情在求学路上洒下汗水：就是这样一个故事，故事中的他用最真诚的行动尽着对父亲的孝心其实生活中，我们都有属于自己的生活节奏，但是只有协调好自己的各种身份与职责，才能在集体中谱出最动听的旋律。那么我们该如何寻求个人节奏与集体旋律之间的平衡呢？今天，就让我们一起来学习，走进《节奏与旋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讲授新课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板块一</w:t>
            </w:r>
            <w:r>
              <w:rPr>
                <w:rFonts w:ascii="仿宋" w:hAnsi="仿宋" w:eastAsia="仿宋"/>
                <w:sz w:val="32"/>
                <w:szCs w:val="32"/>
              </w:rPr>
              <w:t>：我在多个集体中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T：看了刚才的视频，想必同学们依然心有波澜，马永恩的故事也在脑海中深深地扎下了根。都说苦难是让人更坚强的阶梯，那么请同学们思考：在这个阶梯中攀爬，马永恩肩负着什么角色，承担着什么责任？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S：他肩负着一个儿子的角色，在家里陡生变故之后，他不仅没有蹶不振，反而把瘫痪的父亲照顾得很好，我很佩服他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评</w:t>
            </w:r>
            <w:r>
              <w:rPr>
                <w:rFonts w:ascii="仿宋" w:hAnsi="仿宋" w:eastAsia="仿宋"/>
                <w:sz w:val="32"/>
                <w:szCs w:val="32"/>
              </w:rPr>
              <w:t>：他曾说过，“父亲在，家就在”，我看到了他对于家庭的一种责任心，相信在他的努力之下，他和父亲的生活一定会越来越好</w:t>
            </w:r>
            <w:r>
              <w:rPr>
                <w:rFonts w:hint="eastAsia" w:ascii="仿宋" w:hAnsi="仿宋" w:eastAsia="仿宋"/>
                <w:sz w:val="32"/>
                <w:szCs w:val="32"/>
                <w:lang w:eastAsia="zh-CN"/>
              </w:rPr>
              <w:t>！</w:t>
            </w:r>
            <w:r>
              <w:rPr>
                <w:rFonts w:ascii="仿宋" w:hAnsi="仿宋" w:eastAsia="仿宋"/>
                <w:sz w:val="32"/>
                <w:szCs w:val="32"/>
              </w:rPr>
              <w:t>S：他是一名大学生，他承担起了带着父亲求学的责任，这样能够不耽误学业。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评</w:t>
            </w:r>
            <w:r>
              <w:rPr>
                <w:rFonts w:ascii="仿宋" w:hAnsi="仿宋" w:eastAsia="仿宋"/>
                <w:sz w:val="32"/>
                <w:szCs w:val="32"/>
              </w:rPr>
              <w:t>：为了完成学业，为了追逐自己的梦，他将父亲带在身边，只求心无旁骛，一心想上</w:t>
            </w:r>
            <w:r>
              <w:rPr>
                <w:rFonts w:hint="eastAsia" w:ascii="仿宋" w:hAnsi="仿宋" w:eastAsia="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T：那么同学们再来思考，既然生活已经按照他想要的样子走下去了.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马永恩为什么有时会“默默地憋着哭”，试猜想几种可能。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bottom w:val="nil"/>
            </w:tcBorders>
          </w:tcPr>
          <w:p>
            <w:pPr>
              <w:spacing w:line="360" w:lineRule="auto"/>
              <w:rPr>
                <w:rFonts w:ascii="仿宋" w:hAnsi="仿宋" w:eastAsia="仿宋"/>
                <w:sz w:val="32"/>
                <w:szCs w:val="32"/>
              </w:rPr>
            </w:pPr>
            <w:r>
              <w:rPr>
                <w:rFonts w:ascii="仿宋" w:hAnsi="仿宋" w:eastAsia="仿宋"/>
                <w:sz w:val="32"/>
                <w:szCs w:val="32"/>
              </w:rPr>
              <w:t>S：出于对父亲身体的担忧</w:t>
            </w:r>
            <w:r>
              <w:rPr>
                <w:rFonts w:hint="eastAsia" w:ascii="仿宋" w:hAnsi="仿宋" w:eastAsia="仿宋"/>
                <w:sz w:val="32"/>
                <w:szCs w:val="32"/>
                <w:lang w:eastAsia="zh-CN"/>
              </w:rPr>
              <w:t>－</w:t>
            </w:r>
            <w:r>
              <w:rPr>
                <w:rFonts w:ascii="仿宋" w:hAnsi="仿宋" w:eastAsia="仿宋"/>
                <w:sz w:val="32"/>
                <w:szCs w:val="32"/>
              </w:rPr>
              <w:t>--</w:t>
            </w:r>
            <w:r>
              <w:rPr>
                <w:rFonts w:hint="eastAsia" w:ascii="仿宋" w:hAnsi="仿宋" w:eastAsia="仿宋"/>
                <w:sz w:val="32"/>
                <w:szCs w:val="32"/>
                <w:lang w:eastAsia="zh-CN"/>
              </w:rPr>
              <w:t>－</w:t>
            </w:r>
            <w:r>
              <w:rPr>
                <w:rFonts w:ascii="仿宋" w:hAnsi="仿宋" w:eastAsia="仿宋"/>
                <w:sz w:val="32"/>
                <w:szCs w:val="32"/>
              </w:rPr>
              <w:t>评：心中牵挂着父亲，是个孝顺的孩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ascii="仿宋" w:hAnsi="仿宋" w:eastAsia="仿宋"/>
                <w:sz w:val="32"/>
                <w:szCs w:val="32"/>
              </w:rPr>
              <w:t>S：生活辛苦，他有时候会感觉有些疲惫</w:t>
            </w:r>
            <w:r>
              <w:rPr>
                <w:rFonts w:hint="eastAsia" w:ascii="仿宋" w:hAnsi="仿宋" w:eastAsia="仿宋"/>
                <w:sz w:val="32"/>
                <w:szCs w:val="32"/>
                <w:lang w:eastAsia="zh-CN"/>
              </w:rPr>
              <w:t>－</w:t>
            </w:r>
            <w:r>
              <w:rPr>
                <w:rFonts w:ascii="仿宋" w:hAnsi="仿宋" w:eastAsia="仿宋"/>
                <w:sz w:val="32"/>
                <w:szCs w:val="32"/>
              </w:rPr>
              <w:t>--</w:t>
            </w:r>
            <w:r>
              <w:rPr>
                <w:rFonts w:hint="eastAsia" w:ascii="仿宋" w:hAnsi="仿宋" w:eastAsia="仿宋"/>
                <w:sz w:val="32"/>
                <w:szCs w:val="32"/>
                <w:lang w:eastAsia="zh-CN"/>
              </w:rPr>
              <w:t>－</w:t>
            </w:r>
            <w:r>
              <w:rPr>
                <w:rFonts w:ascii="仿宋" w:hAnsi="仿宋" w:eastAsia="仿宋"/>
                <w:sz w:val="32"/>
                <w:szCs w:val="32"/>
              </w:rPr>
              <w:t>评： 挑起了生活的重担</w:t>
            </w:r>
            <w:r>
              <w:rPr>
                <w:rFonts w:hint="eastAsia" w:ascii="仿宋" w:hAnsi="仿宋" w:eastAsia="仿宋"/>
                <w:sz w:val="32"/>
                <w:szCs w:val="32"/>
              </w:rPr>
              <w:t>多重身份可能让他有些应接不暇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0007" w:type="dxa"/>
          </w:tcPr>
          <w:p>
            <w:pPr>
              <w:spacing w:line="360" w:lineRule="auto"/>
              <w:rPr>
                <w:rFonts w:ascii="仿宋" w:hAnsi="仿宋" w:eastAsia="仿宋"/>
                <w:sz w:val="32"/>
                <w:szCs w:val="32"/>
              </w:rPr>
            </w:pPr>
            <w:r>
              <w:rPr>
                <w:rFonts w:ascii="仿宋" w:hAnsi="仿宋" w:eastAsia="仿宋"/>
                <w:sz w:val="32"/>
                <w:szCs w:val="32"/>
              </w:rPr>
              <w:t>T：对，如果我们个人的节奏与集体的旋律产生冲突时，我们就会感觉到烦恼。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T：那我们根据马永恩的经历，填写以下表格</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 xml:space="preserve">所属集体 </w:t>
            </w:r>
            <w:r>
              <w:rPr>
                <w:rFonts w:ascii="仿宋" w:hAnsi="仿宋" w:eastAsia="仿宋"/>
                <w:sz w:val="32"/>
                <w:szCs w:val="32"/>
              </w:rPr>
              <w:t xml:space="preserve">   </w:t>
            </w:r>
            <w:r>
              <w:rPr>
                <w:rFonts w:hint="eastAsia" w:ascii="仿宋" w:hAnsi="仿宋" w:eastAsia="仿宋"/>
                <w:sz w:val="32"/>
                <w:szCs w:val="32"/>
              </w:rPr>
              <w:t xml:space="preserve">扮演的角色 </w:t>
            </w:r>
            <w:r>
              <w:rPr>
                <w:rFonts w:ascii="仿宋" w:hAnsi="仿宋" w:eastAsia="仿宋"/>
                <w:sz w:val="32"/>
                <w:szCs w:val="32"/>
              </w:rPr>
              <w:t xml:space="preserve">   </w:t>
            </w:r>
            <w:r>
              <w:rPr>
                <w:rFonts w:hint="eastAsia" w:ascii="仿宋" w:hAnsi="仿宋" w:eastAsia="仿宋"/>
                <w:sz w:val="32"/>
                <w:szCs w:val="32"/>
              </w:rPr>
              <w:t xml:space="preserve">   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tabs>
                <w:tab w:val="left" w:pos="6490"/>
              </w:tabs>
              <w:spacing w:line="360" w:lineRule="auto"/>
              <w:rPr>
                <w:rFonts w:ascii="仿宋" w:hAnsi="仿宋" w:eastAsia="仿宋"/>
                <w:sz w:val="32"/>
                <w:szCs w:val="32"/>
              </w:rPr>
            </w:pPr>
            <w:r>
              <w:rPr>
                <w:rFonts w:hint="eastAsia" w:ascii="仿宋" w:hAnsi="仿宋" w:eastAsia="仿宋"/>
                <w:sz w:val="32"/>
                <w:szCs w:val="32"/>
              </w:rPr>
              <w:t xml:space="preserve">家庭 </w:t>
            </w:r>
            <w:r>
              <w:rPr>
                <w:rFonts w:ascii="仿宋" w:hAnsi="仿宋" w:eastAsia="仿宋"/>
                <w:sz w:val="32"/>
                <w:szCs w:val="32"/>
              </w:rPr>
              <w:t xml:space="preserve">         </w:t>
            </w:r>
            <w:r>
              <w:rPr>
                <w:rFonts w:hint="eastAsia" w:ascii="仿宋" w:hAnsi="仿宋" w:eastAsia="仿宋"/>
                <w:sz w:val="32"/>
                <w:szCs w:val="32"/>
              </w:rPr>
              <w:t xml:space="preserve">儿子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照顾瘫痪的父亲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 xml:space="preserve">大学 </w:t>
            </w:r>
            <w:r>
              <w:rPr>
                <w:rFonts w:ascii="仿宋" w:hAnsi="仿宋" w:eastAsia="仿宋"/>
                <w:sz w:val="32"/>
                <w:szCs w:val="32"/>
              </w:rPr>
              <w:t xml:space="preserve">        </w:t>
            </w:r>
            <w:r>
              <w:rPr>
                <w:rFonts w:hint="eastAsia" w:ascii="仿宋" w:hAnsi="仿宋" w:eastAsia="仿宋"/>
                <w:sz w:val="32"/>
                <w:szCs w:val="32"/>
              </w:rPr>
              <w:t xml:space="preserve">大一新生 </w:t>
            </w:r>
            <w:r>
              <w:rPr>
                <w:rFonts w:ascii="仿宋" w:hAnsi="仿宋" w:eastAsia="仿宋"/>
                <w:sz w:val="32"/>
                <w:szCs w:val="32"/>
              </w:rPr>
              <w:t xml:space="preserve">     </w:t>
            </w:r>
            <w:r>
              <w:rPr>
                <w:rFonts w:hint="eastAsia" w:ascii="仿宋" w:hAnsi="仿宋" w:eastAsia="仿宋"/>
                <w:sz w:val="32"/>
                <w:szCs w:val="32"/>
              </w:rPr>
              <w:t>带着父亲上学</w:t>
            </w:r>
            <w:r>
              <w:rPr>
                <w:rFonts w:ascii="仿宋" w:hAnsi="仿宋" w:eastAsia="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tabs>
                <w:tab w:val="left" w:pos="4620"/>
              </w:tabs>
              <w:spacing w:line="360" w:lineRule="auto"/>
              <w:rPr>
                <w:rFonts w:ascii="仿宋" w:hAnsi="仿宋" w:eastAsia="仿宋"/>
                <w:sz w:val="32"/>
                <w:szCs w:val="32"/>
              </w:rPr>
            </w:pPr>
            <w:r>
              <w:rPr>
                <w:rFonts w:hint="eastAsia" w:ascii="仿宋" w:hAnsi="仿宋" w:eastAsia="仿宋"/>
                <w:sz w:val="32"/>
                <w:szCs w:val="32"/>
              </w:rPr>
              <w:t xml:space="preserve">食堂 </w:t>
            </w:r>
            <w:r>
              <w:rPr>
                <w:rFonts w:ascii="仿宋" w:hAnsi="仿宋" w:eastAsia="仿宋"/>
                <w:sz w:val="32"/>
                <w:szCs w:val="32"/>
              </w:rPr>
              <w:t xml:space="preserve">        </w:t>
            </w:r>
            <w:r>
              <w:rPr>
                <w:rFonts w:hint="eastAsia" w:ascii="仿宋" w:hAnsi="仿宋" w:eastAsia="仿宋"/>
                <w:sz w:val="32"/>
                <w:szCs w:val="32"/>
              </w:rPr>
              <w:t>临时工       协助食堂运营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tabs>
                <w:tab w:val="left" w:pos="6250"/>
              </w:tabs>
              <w:spacing w:line="360" w:lineRule="auto"/>
              <w:rPr>
                <w:rFonts w:ascii="仿宋" w:hAnsi="仿宋" w:eastAsia="仿宋"/>
                <w:sz w:val="32"/>
                <w:szCs w:val="32"/>
              </w:rPr>
            </w:pPr>
            <w:r>
              <w:rPr>
                <w:rFonts w:hint="eastAsia" w:ascii="仿宋" w:hAnsi="仿宋" w:eastAsia="仿宋"/>
                <w:sz w:val="32"/>
                <w:szCs w:val="32"/>
              </w:rPr>
              <w:t>图书馆</w:t>
            </w:r>
            <w:r>
              <w:rPr>
                <w:rFonts w:ascii="仿宋" w:hAnsi="仿宋" w:eastAsia="仿宋"/>
                <w:sz w:val="32"/>
                <w:szCs w:val="32"/>
              </w:rPr>
              <w:t xml:space="preserve">                      </w:t>
            </w:r>
            <w:r>
              <w:rPr>
                <w:rFonts w:hint="eastAsia" w:ascii="仿宋" w:hAnsi="仿宋" w:eastAsia="仿宋"/>
                <w:sz w:val="32"/>
                <w:szCs w:val="32"/>
              </w:rPr>
              <w:t>整理图书等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T：由此我们可以看出，社会生活中，我们可能同时属于多个集体每个集体都有自己的旋律。在不同的集体中，我们扮演不同的角色承担不同的责任。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那么个人的节奏与集体的旋律是一种什么样的关系呢</w:t>
            </w:r>
            <w:r>
              <w:rPr>
                <w:rFonts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ascii="仿宋" w:hAnsi="仿宋" w:eastAsia="仿宋"/>
                <w:sz w:val="32"/>
                <w:szCs w:val="32"/>
              </w:rPr>
              <w:t>1当自己的节秦与集体的旋律和谐时，我们就可以顺利地融入集体</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bottom w:val="nil"/>
            </w:tcBorders>
          </w:tcPr>
          <w:p>
            <w:pPr>
              <w:spacing w:line="360" w:lineRule="auto"/>
              <w:rPr>
                <w:rFonts w:ascii="仿宋" w:hAnsi="仿宋" w:eastAsia="仿宋"/>
                <w:sz w:val="32"/>
                <w:szCs w:val="32"/>
              </w:rPr>
            </w:pPr>
            <w:r>
              <w:rPr>
                <w:rFonts w:ascii="仿宋" w:hAnsi="仿宋" w:eastAsia="仿宋"/>
                <w:sz w:val="32"/>
                <w:szCs w:val="32"/>
              </w:rPr>
              <w:t>2当自己的节奏与集体的旋律不和谐时，为了保持旋律的和谐，我们需要调整自己的节奏。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ascii="仿宋" w:hAnsi="仿宋" w:eastAsia="仿宋"/>
                <w:sz w:val="32"/>
                <w:szCs w:val="32"/>
              </w:rPr>
              <w:t>3不同集体中的角色无法统一节奏时，角色之间的冲突可能给我们带来烦恼。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T：那同学们想一下，我们处在不同的集体中，扮演的角色也是不同</w:t>
            </w:r>
            <w:r>
              <w:rPr>
                <w:rFonts w:hint="eastAsia" w:ascii="仿宋" w:hAnsi="仿宋" w:eastAsia="仿宋"/>
                <w:sz w:val="32"/>
                <w:szCs w:val="32"/>
              </w:rPr>
              <w:t>的</w:t>
            </w:r>
            <w:r>
              <w:rPr>
                <w:rFonts w:hint="eastAsia" w:ascii="仿宋" w:hAnsi="仿宋" w:eastAsia="仿宋"/>
                <w:sz w:val="32"/>
                <w:szCs w:val="32"/>
                <w:lang w:eastAsia="zh-CN"/>
              </w:rPr>
              <w:t>，</w:t>
            </w:r>
            <w:r>
              <w:rPr>
                <w:rFonts w:hint="eastAsia" w:ascii="仿宋" w:hAnsi="仿宋" w:eastAsia="仿宋"/>
                <w:sz w:val="32"/>
                <w:szCs w:val="32"/>
              </w:rPr>
              <w:t>那么如果在不同的角色</w:t>
            </w:r>
            <w:r>
              <w:rPr>
                <w:rFonts w:ascii="仿宋" w:hAnsi="仿宋" w:eastAsia="仿宋"/>
                <w:sz w:val="32"/>
                <w:szCs w:val="32"/>
              </w:rPr>
              <w:t>间发生冲突时，我们该如何处理呢？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S：如果是我，我会先考虑我自己更喜欢做什么，比如我更喜欢参与社团，如果条件允许，我应该会更倾向于社团工作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评</w:t>
            </w:r>
            <w:r>
              <w:rPr>
                <w:rFonts w:ascii="仿宋" w:hAnsi="仿宋" w:eastAsia="仿宋"/>
                <w:sz w:val="32"/>
                <w:szCs w:val="32"/>
              </w:rPr>
              <w:t>：你是一个兴趣爱好广泛的同学，期待你能够在社团工作中发光发热。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S：我觉得我们现在是学生，应该把更多的时间跟精力放在学校里，放在学习上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评</w:t>
            </w:r>
            <w:r>
              <w:rPr>
                <w:rFonts w:ascii="仿宋" w:hAnsi="仿宋" w:eastAsia="仿宋"/>
                <w:sz w:val="32"/>
                <w:szCs w:val="32"/>
              </w:rPr>
              <w:t>：看得出来，你是一个对待学习非常认真的孩子，老师期待你能有更多的收获。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S：面临很多事情的时候，我会首先做好计划，及时调整自己，让自己</w:t>
            </w:r>
            <w:r>
              <w:rPr>
                <w:rFonts w:hint="eastAsia" w:ascii="仿宋" w:hAnsi="仿宋" w:eastAsia="仿宋"/>
                <w:sz w:val="32"/>
                <w:szCs w:val="32"/>
                <w:lang w:eastAsia="zh-CN"/>
              </w:rPr>
              <w:t>更好地融入</w:t>
            </w:r>
            <w:r>
              <w:rPr>
                <w:rFonts w:ascii="仿宋" w:hAnsi="仿宋" w:eastAsia="仿宋"/>
                <w:sz w:val="32"/>
                <w:szCs w:val="32"/>
              </w:rPr>
              <w:t>各个集体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评</w:t>
            </w:r>
            <w:r>
              <w:rPr>
                <w:rFonts w:ascii="仿宋" w:hAnsi="仿宋" w:eastAsia="仿宋"/>
                <w:sz w:val="32"/>
                <w:szCs w:val="32"/>
              </w:rPr>
              <w:t>：从整体上调控自己，你很有自己的规划，你是一个集体意识很强的孩子，能够从各个方面综合考虑。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课堂笔记</w:t>
            </w:r>
            <w:r>
              <w:rPr>
                <w:rFonts w:ascii="仿宋" w:hAnsi="仿宋" w:eastAsia="仿宋"/>
                <w:sz w:val="32"/>
                <w:szCs w:val="32"/>
              </w:rPr>
              <w:t>：如何解决角色之间的冲突？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0我们通常会考虑自己更关注哪个集体，或在其中的角色和责任的重要性，也会考虑自己的兴趣、爱好以及任务的紧迫程度。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当遇到班级、学校等不同集体之间的矛盾时，我们应从整体利益出发，自觉让局部利益服从整体利益，个人利益服从集体利益。3在不断调整自己的节奏中学习过共同生活，让自己更好地融入集体，感受集体生活带给我们成长的快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第二板块</w:t>
            </w:r>
            <w:r>
              <w:rPr>
                <w:rFonts w:ascii="仿宋" w:hAnsi="仿宋" w:eastAsia="仿宋"/>
                <w:sz w:val="32"/>
                <w:szCs w:val="32"/>
              </w:rPr>
              <w:t>：集体中的小群体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T：多媒体展示小群体相关知识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在集体生活中，一些志趣相同、个性相似，或者生活背景类似的同学，往往自觉或不自觉地形成小群体。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同龄人小群体一般由几个或一几个人组成。般来说，小群体内的成员有共同的兴趣爱好，有亲密的友谊。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 最近在网络上看到一则让不少人都有些羡慕的新闻，陕西商洛学</w:t>
            </w:r>
            <w:r>
              <w:rPr>
                <w:rFonts w:hint="eastAsia" w:ascii="仿宋" w:hAnsi="仿宋" w:eastAsia="仿宋"/>
                <w:sz w:val="32"/>
                <w:szCs w:val="32"/>
              </w:rPr>
              <w:t>院</w:t>
            </w:r>
            <w:r>
              <w:rPr>
                <w:rFonts w:ascii="仿宋" w:hAnsi="仿宋" w:eastAsia="仿宋"/>
                <w:sz w:val="32"/>
                <w:szCs w:val="32"/>
              </w:rPr>
              <w:t>319 宿舍5名女生全部考研成功。她们是如何取得如此成绩的呢？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让我们通过一段视频走近她们。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播放视频“最强学霸宿舍”，并出示相关资料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T：不断涌现出的学霸宿舍，告诉我们集体中的小群体会对集体成员产生怎样的影响？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S：在这样的小群体中，我们和同伴之间有共同的兴趣爱好和目标可以互相督促，互相鼓励，共同进步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评</w:t>
            </w:r>
            <w:r>
              <w:rPr>
                <w:rFonts w:ascii="仿宋" w:hAnsi="仿宋" w:eastAsia="仿宋"/>
                <w:sz w:val="32"/>
                <w:szCs w:val="32"/>
              </w:rPr>
              <w:t>：对，共同的</w:t>
            </w:r>
            <w:r>
              <w:rPr>
                <w:rFonts w:hint="eastAsia" w:ascii="仿宋" w:hAnsi="仿宋" w:eastAsia="仿宋"/>
                <w:sz w:val="32"/>
                <w:szCs w:val="32"/>
                <w:lang w:eastAsia="zh-CN"/>
              </w:rPr>
              <w:t>奋斗目标</w:t>
            </w:r>
            <w:r>
              <w:rPr>
                <w:rFonts w:ascii="仿宋" w:hAnsi="仿宋" w:eastAsia="仿宋"/>
                <w:sz w:val="32"/>
                <w:szCs w:val="32"/>
              </w:rPr>
              <w:t>会影响着小群体中的每一个人，并且在共同目标的引领下，我们可能更容易去沟通。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还可有其他回答</w:t>
            </w:r>
            <w:r>
              <w:rPr>
                <w:rFonts w:ascii="仿宋" w:hAnsi="仿宋" w:eastAsia="仿宋"/>
                <w:sz w:val="32"/>
                <w:szCs w:val="32"/>
              </w:rPr>
              <w:t>：如，变得更加开朗，学习成绩也有较大提高等她们找到了志同道合的同伴，而且共同进步，积极面对生活，互都互助。这样的美好也是我们每个人所期待的。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T：除此之外，共同的兴趣爱好可以让我们在小群体中体验更多的归属感和安全感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课堂笔记</w:t>
            </w:r>
            <w:r>
              <w:rPr>
                <w:rFonts w:ascii="仿宋" w:hAnsi="仿宋" w:eastAsia="仿宋"/>
                <w:sz w:val="32"/>
                <w:szCs w:val="32"/>
              </w:rPr>
              <w:t>：小群体的影响</w:t>
            </w:r>
            <w:r>
              <w:rPr>
                <w:rFonts w:hint="eastAsia" w:ascii="仿宋" w:hAnsi="仿宋" w:eastAsia="仿宋"/>
                <w:sz w:val="32"/>
                <w:szCs w:val="32"/>
              </w:rPr>
              <w:t>（</w:t>
            </w:r>
            <w:r>
              <w:rPr>
                <w:rFonts w:ascii="仿宋" w:hAnsi="仿宋" w:eastAsia="仿宋"/>
                <w:sz w:val="32"/>
                <w:szCs w:val="32"/>
              </w:rPr>
              <w:t>积极）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在小群体中，彼此相互接纳，相互欣赏，找到自己的位置，体会到归属感和安全感</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我们与同伴更容易相互理解、沟通，在与同伴的交往中学习交往在与同伴的互学共进中增长才干。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T：通过分析，我们可以了解小群体和集体之间的关系</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当小群体的节奏融入集体生活时，小群体成员就能感受到集体生活的美好，更愿意参与集体的建设</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2当小群体不能很好地融入集体生活时，其成员就会与小群体之外地其他同学甚至与集体的共同要求产生矛盾和冲突。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过渡</w:t>
            </w:r>
            <w:r>
              <w:rPr>
                <w:rFonts w:ascii="仿宋" w:hAnsi="仿宋" w:eastAsia="仿宋"/>
                <w:sz w:val="32"/>
                <w:szCs w:val="32"/>
              </w:rPr>
              <w:t>：集体中还有另外一种小群体，它们是如何影响集体的呢？让我们来了解一下。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T：展示材料，问，这样的“小帮派”是真正的集体吗？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不是，他们产生的影响是负面的，他们只考虑自己的利益，忽视了集体利益（评：对，这是小群体带来的消极影响，这种将个人利益完全凌驾于集体利益之上的做法，被我们称为“小团体主义”这不是真正的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T：那你认为我们应该如何处理小团体主义与集体主义之间的矛盾冲突？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ascii="仿宋" w:hAnsi="仿宋" w:eastAsia="仿宋"/>
                <w:sz w:val="32"/>
                <w:szCs w:val="32"/>
              </w:rPr>
              <w:t>S：我们要坚持集体利益至上，当我们个人利益与集体利益发生矛盾和冲突的时候，我们要以大局为重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single" w:color="auto" w:sz="4" w:space="0"/>
            </w:tcBorders>
          </w:tcPr>
          <w:p>
            <w:pPr>
              <w:spacing w:line="360" w:lineRule="auto"/>
              <w:rPr>
                <w:rFonts w:ascii="仿宋" w:hAnsi="仿宋" w:eastAsia="仿宋"/>
                <w:sz w:val="32"/>
                <w:szCs w:val="32"/>
              </w:rPr>
            </w:pPr>
            <w:r>
              <w:rPr>
                <w:rFonts w:ascii="仿宋" w:hAnsi="仿宋" w:eastAsia="仿宋"/>
                <w:sz w:val="32"/>
                <w:szCs w:val="32"/>
              </w:rPr>
              <w:t>T：面对这样的矛盾和冲突，我们需要“心怀一把尺子”，不为成见所“扰”，不为人言所“惑”，明辨是非，坚持正确的行为，坚持集体主义，反对小团体主义。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bottom w:val="nil"/>
            </w:tcBorders>
          </w:tcPr>
          <w:p>
            <w:pPr>
              <w:spacing w:line="360" w:lineRule="auto"/>
              <w:rPr>
                <w:rFonts w:ascii="仿宋" w:hAnsi="仿宋" w:eastAsia="仿宋"/>
                <w:sz w:val="32"/>
                <w:szCs w:val="32"/>
              </w:rPr>
            </w:pPr>
            <w:r>
              <w:rPr>
                <w:rFonts w:hint="eastAsia" w:ascii="仿宋" w:hAnsi="仿宋" w:eastAsia="仿宋"/>
                <w:sz w:val="32"/>
                <w:szCs w:val="32"/>
              </w:rPr>
              <w:t>课堂小结：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Borders>
              <w:top w:val="nil"/>
            </w:tcBorders>
          </w:tcPr>
          <w:p>
            <w:pPr>
              <w:spacing w:line="360" w:lineRule="auto"/>
              <w:rPr>
                <w:rFonts w:ascii="仿宋" w:hAnsi="仿宋" w:eastAsia="仿宋"/>
                <w:sz w:val="32"/>
                <w:szCs w:val="32"/>
              </w:rPr>
            </w:pPr>
            <w:r>
              <w:rPr>
                <w:rFonts w:hint="eastAsia" w:ascii="仿宋" w:hAnsi="仿宋" w:eastAsia="仿宋"/>
                <w:sz w:val="32"/>
                <w:szCs w:val="32"/>
              </w:rPr>
              <w:drawing>
                <wp:inline distT="0" distB="0" distL="0" distR="0">
                  <wp:extent cx="6102985" cy="5411470"/>
                  <wp:effectExtent l="0" t="0" r="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教学反思</w:t>
                  </w:r>
                  <w:r>
                    <w:rPr>
                      <w:rFonts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本节课是上节课的继续深入，个人的节奏总会与集体的旋律发生冲突，遇到问题该如何解决，这节课主要就是为学生解决困惑，并且在发生冲突的过程中，可能学生身边早已经发展的某些小群体给班级带来了消极影响，那我们一定要警醒，帮助每个同学明确，小群体如果沾染了江湖义气就要成为小团体主义，这是不可取的，这也是我们在备课中必须注意的重点在准备教学资料时，增添了音视频等教学资料，帮助学生扩展知识，提高兴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center"/>
                    <w:rPr>
                      <w:rFonts w:ascii="仿宋" w:hAnsi="仿宋" w:eastAsia="仿宋"/>
                      <w:sz w:val="52"/>
                      <w:szCs w:val="52"/>
                    </w:rPr>
                  </w:pPr>
                  <w:r>
                    <w:rPr>
                      <w:rFonts w:hint="eastAsia" w:ascii="仿宋" w:hAnsi="仿宋" w:eastAsia="仿宋"/>
                      <w:sz w:val="52"/>
                      <w:szCs w:val="52"/>
                    </w:rPr>
                    <w:t>第八课 美好集体有我在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center"/>
                    <w:rPr>
                      <w:rFonts w:ascii="仿宋" w:hAnsi="仿宋" w:eastAsia="仿宋"/>
                      <w:sz w:val="52"/>
                      <w:szCs w:val="52"/>
                    </w:rPr>
                  </w:pPr>
                  <w:r>
                    <w:rPr>
                      <w:rFonts w:hint="eastAsia" w:ascii="仿宋" w:hAnsi="仿宋" w:eastAsia="仿宋"/>
                      <w:sz w:val="52"/>
                      <w:szCs w:val="52"/>
                    </w:rPr>
                    <w:t>课时一 憧憬美好集体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一、教学目标</w:t>
                  </w:r>
                </w:p>
                <w:p>
                  <w:pPr>
                    <w:spacing w:line="360" w:lineRule="auto"/>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知识目标：</w:t>
                  </w:r>
                </w:p>
                <w:p>
                  <w:pPr>
                    <w:spacing w:line="360" w:lineRule="auto"/>
                    <w:rPr>
                      <w:rFonts w:ascii="仿宋" w:hAnsi="仿宋" w:eastAsia="仿宋"/>
                      <w:sz w:val="32"/>
                      <w:szCs w:val="32"/>
                    </w:rPr>
                  </w:pPr>
                  <w:r>
                    <w:rPr>
                      <w:rFonts w:hint="eastAsia" w:ascii="仿宋" w:hAnsi="仿宋" w:eastAsia="仿宋"/>
                      <w:sz w:val="32"/>
                      <w:szCs w:val="32"/>
                    </w:rPr>
                    <w:t>1.了解集体愿景的内涵及其作用。</w:t>
                  </w:r>
                </w:p>
                <w:p>
                  <w:pPr>
                    <w:spacing w:line="360" w:lineRule="auto"/>
                    <w:rPr>
                      <w:rFonts w:ascii="仿宋" w:hAnsi="仿宋" w:eastAsia="仿宋"/>
                      <w:sz w:val="32"/>
                      <w:szCs w:val="32"/>
                    </w:rPr>
                  </w:pPr>
                  <w:r>
                    <w:rPr>
                      <w:rFonts w:hint="eastAsia" w:ascii="仿宋" w:hAnsi="仿宋" w:eastAsia="仿宋"/>
                      <w:sz w:val="32"/>
                      <w:szCs w:val="32"/>
                    </w:rPr>
                    <w:t>2.理解美好集体的特征及其对我们成长的意义。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能力目标：</w:t>
                  </w:r>
                </w:p>
                <w:p>
                  <w:pPr>
                    <w:spacing w:line="360" w:lineRule="auto"/>
                    <w:rPr>
                      <w:rFonts w:ascii="仿宋" w:hAnsi="仿宋" w:eastAsia="仿宋"/>
                      <w:sz w:val="32"/>
                      <w:szCs w:val="32"/>
                    </w:rPr>
                  </w:pPr>
                  <w:r>
                    <w:rPr>
                      <w:rFonts w:hint="eastAsia" w:ascii="仿宋" w:hAnsi="仿宋" w:eastAsia="仿宋"/>
                      <w:sz w:val="32"/>
                      <w:szCs w:val="32"/>
                    </w:rPr>
                    <w:t>1.通过对美好集体特征的理解，认识到一个美好的集体对我们成长的重要意义</w:t>
                  </w:r>
                </w:p>
                <w:p>
                  <w:pPr>
                    <w:spacing w:line="360" w:lineRule="auto"/>
                    <w:rPr>
                      <w:rFonts w:ascii="仿宋" w:hAnsi="仿宋" w:eastAsia="仿宋"/>
                      <w:sz w:val="32"/>
                      <w:szCs w:val="32"/>
                    </w:rPr>
                  </w:pPr>
                  <w:r>
                    <w:rPr>
                      <w:rFonts w:hint="eastAsia" w:ascii="仿宋" w:hAnsi="仿宋" w:eastAsia="仿宋"/>
                      <w:sz w:val="32"/>
                      <w:szCs w:val="32"/>
                    </w:rPr>
                    <w:t>2.提高正确处理集体中的人际关系的能力，增强在集体中互相关爱、合作与竞争的能力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情感、态度价值观目标：</w:t>
                  </w:r>
                </w:p>
                <w:p>
                  <w:pPr>
                    <w:spacing w:line="360" w:lineRule="auto"/>
                    <w:rPr>
                      <w:rFonts w:ascii="仿宋" w:hAnsi="仿宋" w:eastAsia="仿宋"/>
                      <w:sz w:val="32"/>
                      <w:szCs w:val="32"/>
                    </w:rPr>
                  </w:pPr>
                  <w:r>
                    <w:rPr>
                      <w:rFonts w:hint="eastAsia" w:ascii="仿宋" w:hAnsi="仿宋" w:eastAsia="仿宋"/>
                      <w:sz w:val="32"/>
                      <w:szCs w:val="32"/>
                    </w:rPr>
                    <w:t>培养学生的集体意识和正确的合作与竞争意识</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树立学生关爱集体、积极维护集体荣誉的意识生活能力。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二、教学重点及难点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教学重点：美好集体的特征</w:t>
                  </w:r>
                </w:p>
                <w:p>
                  <w:pPr>
                    <w:tabs>
                      <w:tab w:val="right" w:pos="9575"/>
                    </w:tabs>
                    <w:spacing w:line="360" w:lineRule="auto"/>
                    <w:rPr>
                      <w:rFonts w:hint="eastAsia" w:ascii="仿宋" w:hAnsi="仿宋" w:eastAsia="仿宋"/>
                      <w:sz w:val="32"/>
                      <w:szCs w:val="32"/>
                      <w:lang w:eastAsia="zh-CN"/>
                    </w:rPr>
                  </w:pPr>
                  <w:r>
                    <w:rPr>
                      <w:rFonts w:hint="eastAsia" w:ascii="仿宋" w:hAnsi="仿宋" w:eastAsia="仿宋"/>
                      <w:sz w:val="32"/>
                      <w:szCs w:val="32"/>
                    </w:rPr>
                    <w:t>教学难点：集体愿景与作用</w:t>
                  </w:r>
                  <w:r>
                    <w:rPr>
                      <w:rFonts w:hint="eastAsia" w:ascii="仿宋" w:hAnsi="仿宋" w:eastAsia="仿宋"/>
                      <w:sz w:val="32"/>
                      <w:szCs w:val="32"/>
                      <w:lang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三、教学过程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第一环节：复习巩固：1、角色之间的冲突是怎么产生的？</w:t>
                  </w:r>
                </w:p>
                <w:p>
                  <w:pPr>
                    <w:numPr>
                      <w:ilvl w:val="0"/>
                      <w:numId w:val="1"/>
                    </w:numPr>
                    <w:tabs>
                      <w:tab w:val="left" w:pos="3335"/>
                    </w:tabs>
                    <w:spacing w:line="360" w:lineRule="auto"/>
                    <w:ind w:firstLine="3200" w:firstLineChars="1000"/>
                    <w:rPr>
                      <w:rFonts w:ascii="仿宋" w:hAnsi="仿宋" w:eastAsia="仿宋"/>
                      <w:sz w:val="32"/>
                      <w:szCs w:val="32"/>
                    </w:rPr>
                  </w:pPr>
                  <w:r>
                    <w:rPr>
                      <w:rFonts w:hint="eastAsia" w:ascii="仿宋" w:hAnsi="仿宋" w:eastAsia="仿宋"/>
                      <w:sz w:val="32"/>
                      <w:szCs w:val="32"/>
                    </w:rPr>
                    <w:t>如何正确解决角色之间的冲突？</w:t>
                  </w:r>
                </w:p>
                <w:p>
                  <w:pPr>
                    <w:numPr>
                      <w:ilvl w:val="0"/>
                      <w:numId w:val="1"/>
                    </w:numPr>
                    <w:tabs>
                      <w:tab w:val="left" w:pos="3335"/>
                    </w:tabs>
                    <w:spacing w:line="360" w:lineRule="auto"/>
                    <w:ind w:firstLine="3200" w:firstLineChars="1000"/>
                    <w:rPr>
                      <w:rFonts w:ascii="仿宋" w:hAnsi="仿宋" w:eastAsia="仿宋"/>
                      <w:sz w:val="32"/>
                      <w:szCs w:val="32"/>
                    </w:rPr>
                  </w:pPr>
                  <w:r>
                    <w:rPr>
                      <w:rFonts w:hint="eastAsia" w:ascii="仿宋" w:hAnsi="仿宋" w:eastAsia="仿宋"/>
                      <w:sz w:val="32"/>
                      <w:szCs w:val="32"/>
                    </w:rPr>
                    <w:t>如何正确看待小团体主义？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教学方法或设计意图：采用提问学生或齐读的方式复习上节课内容，起到承上启下的作用。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第二环节：自主与合作学习：</w:t>
                  </w:r>
                </w:p>
                <w:p>
                  <w:pPr>
                    <w:spacing w:line="360" w:lineRule="auto"/>
                    <w:rPr>
                      <w:rFonts w:ascii="仿宋" w:hAnsi="仿宋" w:eastAsia="仿宋"/>
                      <w:sz w:val="32"/>
                      <w:szCs w:val="32"/>
                    </w:rPr>
                  </w:pPr>
                  <w:r>
                    <w:rPr>
                      <w:rFonts w:hint="eastAsia" w:ascii="仿宋" w:hAnsi="仿宋" w:eastAsia="仿宋"/>
                      <w:sz w:val="32"/>
                      <w:szCs w:val="32"/>
                    </w:rPr>
                    <w:t>1、什么是美好生活的愿景？有何作用？</w:t>
                  </w:r>
                </w:p>
                <w:p>
                  <w:pPr>
                    <w:spacing w:line="360" w:lineRule="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、为什么要创建美好集体？</w:t>
                  </w:r>
                </w:p>
                <w:p>
                  <w:pPr>
                    <w:tabs>
                      <w:tab w:val="left" w:pos="4065"/>
                    </w:tabs>
                    <w:spacing w:line="360" w:lineRule="auto"/>
                    <w:jc w:val="left"/>
                    <w:rPr>
                      <w:rFonts w:ascii="仿宋" w:hAnsi="仿宋" w:eastAsia="仿宋"/>
                      <w:sz w:val="32"/>
                      <w:szCs w:val="32"/>
                    </w:rPr>
                  </w:pPr>
                  <w:r>
                    <w:rPr>
                      <w:rFonts w:hint="eastAsia" w:ascii="仿宋" w:hAnsi="仿宋" w:eastAsia="仿宋"/>
                      <w:sz w:val="32"/>
                      <w:szCs w:val="32"/>
                    </w:rPr>
                    <w:t>3、美好集体具有哪些特征？</w:t>
                  </w:r>
                </w:p>
                <w:p>
                  <w:pPr>
                    <w:tabs>
                      <w:tab w:val="left" w:pos="4065"/>
                    </w:tabs>
                    <w:spacing w:line="360" w:lineRule="auto"/>
                    <w:jc w:val="left"/>
                    <w:rPr>
                      <w:rFonts w:ascii="仿宋" w:hAnsi="仿宋" w:eastAsia="仿宋"/>
                      <w:sz w:val="32"/>
                      <w:szCs w:val="32"/>
                    </w:rPr>
                  </w:pPr>
                  <w:r>
                    <w:rPr>
                      <w:rFonts w:hint="eastAsia" w:ascii="仿宋" w:hAnsi="仿宋" w:eastAsia="仿宋"/>
                      <w:sz w:val="32"/>
                      <w:szCs w:val="32"/>
                    </w:rPr>
                    <w:t>4、为什么说美好集体是民主的、公正的？</w:t>
                  </w:r>
                </w:p>
                <w:p>
                  <w:pPr>
                    <w:tabs>
                      <w:tab w:val="left" w:pos="4065"/>
                    </w:tabs>
                    <w:spacing w:line="360" w:lineRule="auto"/>
                    <w:jc w:val="left"/>
                    <w:rPr>
                      <w:rFonts w:ascii="仿宋" w:hAnsi="仿宋" w:eastAsia="仿宋"/>
                      <w:sz w:val="32"/>
                      <w:szCs w:val="32"/>
                    </w:rPr>
                  </w:pPr>
                  <w:r>
                    <w:rPr>
                      <w:rFonts w:hint="eastAsia" w:ascii="仿宋" w:hAnsi="仿宋" w:eastAsia="仿宋"/>
                      <w:sz w:val="32"/>
                      <w:szCs w:val="32"/>
                    </w:rPr>
                    <w:t>5、为什么说美好集体是充满关怀和友爱的？</w:t>
                  </w:r>
                </w:p>
                <w:p>
                  <w:pPr>
                    <w:tabs>
                      <w:tab w:val="left" w:pos="4065"/>
                    </w:tabs>
                    <w:spacing w:line="360" w:lineRule="auto"/>
                    <w:jc w:val="left"/>
                    <w:rPr>
                      <w:rFonts w:ascii="仿宋" w:hAnsi="仿宋" w:eastAsia="仿宋"/>
                      <w:sz w:val="32"/>
                      <w:szCs w:val="32"/>
                    </w:rPr>
                  </w:pPr>
                  <w:r>
                    <w:rPr>
                      <w:rFonts w:hint="eastAsia" w:ascii="仿宋" w:hAnsi="仿宋" w:eastAsia="仿宋"/>
                      <w:sz w:val="32"/>
                      <w:szCs w:val="32"/>
                    </w:rPr>
                    <w:t>6、为什么说美好集体是善于合作的？</w:t>
                  </w:r>
                </w:p>
                <w:p>
                  <w:pPr>
                    <w:tabs>
                      <w:tab w:val="left" w:pos="4065"/>
                    </w:tabs>
                    <w:spacing w:line="360" w:lineRule="auto"/>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、在集体生活中合作策略？</w:t>
                  </w:r>
                </w:p>
                <w:p>
                  <w:pPr>
                    <w:tabs>
                      <w:tab w:val="left" w:pos="4065"/>
                    </w:tabs>
                    <w:spacing w:line="360" w:lineRule="auto"/>
                    <w:jc w:val="left"/>
                    <w:rPr>
                      <w:rFonts w:ascii="仿宋" w:hAnsi="仿宋" w:eastAsia="仿宋"/>
                      <w:sz w:val="32"/>
                      <w:szCs w:val="32"/>
                    </w:rPr>
                  </w:pPr>
                  <w:r>
                    <w:rPr>
                      <w:rFonts w:hint="eastAsia" w:ascii="仿宋" w:hAnsi="仿宋" w:eastAsia="仿宋"/>
                      <w:sz w:val="32"/>
                      <w:szCs w:val="32"/>
                    </w:rPr>
                    <w:t>8、为什么说美好集体是充满活力的？</w:t>
                  </w:r>
                </w:p>
                <w:p>
                  <w:pPr>
                    <w:tabs>
                      <w:tab w:val="left" w:pos="4065"/>
                    </w:tabs>
                    <w:spacing w:line="360" w:lineRule="auto"/>
                    <w:jc w:val="left"/>
                    <w:rPr>
                      <w:rFonts w:ascii="仿宋" w:hAnsi="仿宋" w:eastAsia="仿宋"/>
                      <w:sz w:val="32"/>
                      <w:szCs w:val="32"/>
                    </w:rPr>
                  </w:pPr>
                  <w:r>
                    <w:rPr>
                      <w:rFonts w:hint="eastAsia" w:ascii="仿宋" w:hAnsi="仿宋" w:eastAsia="仿宋"/>
                      <w:sz w:val="32"/>
                      <w:szCs w:val="32"/>
                    </w:rPr>
                    <w:t>9、在集体生活中如何处理竞争关系？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教学方法或设计意图：用幻灯片展示本课时要解决的问题，让学生自主或合作完成，要求学生把问题标注在书本上，并勾画出答案。让学生熟悉内容，加强感知认识。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第三环节：学生展示自学成果</w:t>
                  </w:r>
                </w:p>
                <w:p>
                  <w:pPr>
                    <w:spacing w:line="360" w:lineRule="auto"/>
                    <w:rPr>
                      <w:rFonts w:ascii="仿宋" w:hAnsi="仿宋" w:eastAsia="仿宋"/>
                      <w:sz w:val="32"/>
                      <w:szCs w:val="32"/>
                    </w:rPr>
                  </w:pPr>
                  <w:r>
                    <w:rPr>
                      <w:rFonts w:hint="eastAsia" w:ascii="仿宋" w:hAnsi="仿宋" w:eastAsia="仿宋"/>
                      <w:sz w:val="32"/>
                      <w:szCs w:val="32"/>
                    </w:rPr>
                    <w:t>让几个学生或以小组为单位展示自主与合作学习的效果，看看第二环节的问题找到与否，以及理解情况。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教学方法或设计意图：通过提问或讲解等方式，让学生展示自主学习的效果，培养学生自主学习的习惯。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第四环节：教师点拨</w:t>
                  </w:r>
                </w:p>
                <w:p>
                  <w:pPr>
                    <w:spacing w:line="360" w:lineRule="auto"/>
                    <w:rPr>
                      <w:rFonts w:ascii="仿宋" w:hAnsi="仿宋" w:eastAsia="仿宋"/>
                      <w:sz w:val="32"/>
                      <w:szCs w:val="32"/>
                    </w:rPr>
                  </w:pPr>
                  <w:r>
                    <w:rPr>
                      <w:rFonts w:hint="eastAsia" w:ascii="仿宋" w:hAnsi="仿宋" w:eastAsia="仿宋"/>
                      <w:sz w:val="32"/>
                      <w:szCs w:val="32"/>
                    </w:rPr>
                    <w:t>主要点拨：</w:t>
                  </w:r>
                </w:p>
                <w:p>
                  <w:pPr>
                    <w:spacing w:line="360" w:lineRule="auto"/>
                    <w:rPr>
                      <w:rFonts w:ascii="仿宋" w:hAnsi="仿宋" w:eastAsia="仿宋"/>
                      <w:sz w:val="32"/>
                      <w:szCs w:val="32"/>
                    </w:rPr>
                  </w:pPr>
                  <w:r>
                    <w:rPr>
                      <w:rFonts w:hint="eastAsia" w:ascii="仿宋" w:hAnsi="仿宋" w:eastAsia="仿宋"/>
                      <w:sz w:val="32"/>
                      <w:szCs w:val="32"/>
                    </w:rPr>
                    <w:t>1、什么是美好集体的愿景？有何作用？</w:t>
                  </w:r>
                </w:p>
                <w:p>
                  <w:pPr>
                    <w:tabs>
                      <w:tab w:val="left" w:pos="1655"/>
                    </w:tabs>
                    <w:spacing w:line="360" w:lineRule="auto"/>
                    <w:rPr>
                      <w:rFonts w:ascii="仿宋" w:hAnsi="仿宋" w:eastAsia="仿宋"/>
                      <w:sz w:val="32"/>
                      <w:szCs w:val="32"/>
                    </w:rPr>
                  </w:pPr>
                  <w:r>
                    <w:rPr>
                      <w:rFonts w:hint="eastAsia" w:ascii="仿宋" w:hAnsi="仿宋" w:eastAsia="仿宋"/>
                      <w:sz w:val="32"/>
                      <w:szCs w:val="32"/>
                    </w:rPr>
                    <w:t>2、为什么要创建美好集体？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教学方法和设计意图：第一环节，教师可以通过事例、视频等方式进行点拨或讲解，让学生在理解的基础上加深认识，搞清楚问题。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center"/>
                    <w:rPr>
                      <w:rFonts w:ascii="仿宋" w:hAnsi="仿宋" w:eastAsia="仿宋"/>
                      <w:sz w:val="52"/>
                      <w:szCs w:val="52"/>
                    </w:rPr>
                  </w:pPr>
                  <w:r>
                    <w:rPr>
                      <w:rFonts w:hint="eastAsia" w:ascii="仿宋" w:hAnsi="仿宋" w:eastAsia="仿宋"/>
                      <w:sz w:val="52"/>
                      <w:szCs w:val="52"/>
                    </w:rPr>
                    <w:t>课时二 我与集体共成长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一、教学反思</w:t>
                  </w:r>
                </w:p>
                <w:p>
                  <w:pPr>
                    <w:spacing w:line="360" w:lineRule="auto"/>
                    <w:rPr>
                      <w:rFonts w:ascii="仿宋" w:hAnsi="仿宋" w:eastAsia="仿宋"/>
                      <w:sz w:val="32"/>
                      <w:szCs w:val="32"/>
                    </w:rPr>
                  </w:pPr>
                  <w:r>
                    <w:rPr>
                      <w:rFonts w:hint="eastAsia" w:ascii="仿宋" w:hAnsi="仿宋" w:eastAsia="仿宋"/>
                      <w:sz w:val="32"/>
                      <w:szCs w:val="32"/>
                    </w:rPr>
                    <w:t>通过本节课的学习，让学生懂得了集体的共同愿景及其作用，美好集体的特征，从而能正确处理集体中的人际关系，培养出良好的团队意识和竞争与合作意识。但是，存在知识点分散而且多，学生记忆困难的问题，在点拨知识点时，应当在呈现多个有趣材料的基础上，进行小范围的小结归纳，使得学生加深对美好集体特征的理解。另外，本节课的难点在与使学生认清集体对我们的作用，并学会在集体中成长，也就是正确认识我们与集体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二、教学目标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 xml:space="preserve">1、知识目标：知道共建美好集体的一些做法；懂得每个人自觉承担责任，为集体出力。 </w:t>
                  </w:r>
                </w:p>
                <w:p>
                  <w:pPr>
                    <w:spacing w:line="360" w:lineRule="auto"/>
                    <w:rPr>
                      <w:rFonts w:ascii="仿宋" w:hAnsi="仿宋" w:eastAsia="仿宋"/>
                      <w:sz w:val="32"/>
                      <w:szCs w:val="32"/>
                    </w:rPr>
                  </w:pPr>
                  <w:r>
                    <w:rPr>
                      <w:rFonts w:hint="eastAsia" w:ascii="仿宋" w:hAnsi="仿宋" w:eastAsia="仿宋"/>
                      <w:sz w:val="32"/>
                      <w:szCs w:val="32"/>
                    </w:rPr>
                    <w:t xml:space="preserve">2、能力目标：通过学习，提高学生为美好集体贡献力量和承担责任的能力。通过开展活动，在集体活动中体会温暖与力量，增强集体荣誉感。 </w:t>
                  </w:r>
                </w:p>
                <w:p>
                  <w:pPr>
                    <w:spacing w:line="360" w:lineRule="auto"/>
                    <w:rPr>
                      <w:rFonts w:ascii="仿宋" w:hAnsi="仿宋" w:eastAsia="仿宋"/>
                      <w:sz w:val="32"/>
                      <w:szCs w:val="32"/>
                    </w:rPr>
                  </w:pPr>
                  <w:r>
                    <w:rPr>
                      <w:rFonts w:hint="eastAsia" w:ascii="仿宋" w:hAnsi="仿宋" w:eastAsia="仿宋"/>
                      <w:sz w:val="32"/>
                      <w:szCs w:val="32"/>
                    </w:rPr>
                    <w:t xml:space="preserve">3、情感、态度和价值观目标：培养学生热爱集体，主动参与班级和学校活动，有集体荣誉感。引导逐步树立集体责任感，自觉维护集体利益。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三、教学重点及难点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教学重点：在集体中如何涵养品格？</w:t>
                  </w:r>
                </w:p>
                <w:p>
                  <w:pPr>
                    <w:spacing w:line="360" w:lineRule="auto"/>
                    <w:rPr>
                      <w:rFonts w:ascii="仿宋" w:hAnsi="仿宋" w:eastAsia="仿宋"/>
                      <w:sz w:val="32"/>
                      <w:szCs w:val="32"/>
                    </w:rPr>
                  </w:pPr>
                  <w:r>
                    <w:rPr>
                      <w:rFonts w:hint="eastAsia" w:ascii="仿宋" w:hAnsi="仿宋" w:eastAsia="仿宋"/>
                      <w:sz w:val="32"/>
                      <w:szCs w:val="32"/>
                    </w:rPr>
                    <w:t>教学难点：集体生活与个人发展的关系？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四、教学过程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第一环节：复习巩固</w:t>
                  </w:r>
                </w:p>
                <w:p>
                  <w:pPr>
                    <w:spacing w:line="360" w:lineRule="auto"/>
                    <w:rPr>
                      <w:rFonts w:ascii="仿宋" w:hAnsi="仿宋" w:eastAsia="仿宋"/>
                      <w:sz w:val="32"/>
                      <w:szCs w:val="32"/>
                    </w:rPr>
                  </w:pPr>
                  <w:r>
                    <w:rPr>
                      <w:rFonts w:hint="eastAsia" w:ascii="仿宋" w:hAnsi="仿宋" w:eastAsia="仿宋"/>
                      <w:sz w:val="32"/>
                      <w:szCs w:val="32"/>
                    </w:rPr>
                    <w:t>1、什么是美好集体的愿景？有何作用？</w:t>
                  </w:r>
                </w:p>
                <w:p>
                  <w:pPr>
                    <w:spacing w:line="360" w:lineRule="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、为什么要创建美好集体（美好集体的作用）</w:t>
                  </w:r>
                </w:p>
                <w:p>
                  <w:pPr>
                    <w:spacing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 xml:space="preserve">、美好集体具有哪些特征？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 xml:space="preserve">教学方法或设计意图：采用提问学生或齐读方式复习上节课内容，起到承上启下的作用。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第二环节：自主与合作学习：</w:t>
                  </w:r>
                </w:p>
                <w:p>
                  <w:pPr>
                    <w:spacing w:line="360" w:lineRule="auto"/>
                    <w:rPr>
                      <w:rFonts w:ascii="仿宋" w:hAnsi="仿宋" w:eastAsia="仿宋"/>
                      <w:sz w:val="32"/>
                      <w:szCs w:val="32"/>
                    </w:rPr>
                  </w:pPr>
                  <w:r>
                    <w:rPr>
                      <w:rFonts w:hint="eastAsia" w:ascii="仿宋" w:hAnsi="仿宋" w:eastAsia="仿宋"/>
                      <w:sz w:val="32"/>
                      <w:szCs w:val="32"/>
                    </w:rPr>
                    <w:t>1、怎样共同建设美好集体？</w:t>
                  </w:r>
                </w:p>
                <w:p>
                  <w:pPr>
                    <w:spacing w:line="360" w:lineRule="auto"/>
                    <w:rPr>
                      <w:rFonts w:ascii="仿宋" w:hAnsi="仿宋" w:eastAsia="仿宋"/>
                      <w:sz w:val="32"/>
                      <w:szCs w:val="32"/>
                    </w:rPr>
                  </w:pPr>
                  <w:r>
                    <w:rPr>
                      <w:rFonts w:hint="eastAsia" w:ascii="仿宋" w:hAnsi="仿宋" w:eastAsia="仿宋"/>
                      <w:sz w:val="32"/>
                      <w:szCs w:val="32"/>
                    </w:rPr>
                    <w:t>2、我们每个人怎样担当集体事务？</w:t>
                  </w:r>
                </w:p>
                <w:p>
                  <w:pPr>
                    <w:spacing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、为什么要自觉承担责任？</w:t>
                  </w:r>
                </w:p>
                <w:p>
                  <w:pPr>
                    <w:spacing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 xml:space="preserve">、在集体中，如何勇于担当？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教学方法或设计意图：用幻灯片展示本课时要解决的问题，让学生自主或合作完成，要求学生把问题标注在书本上，并勾画出答案。让学生熟悉内容，加强感知认识。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rPr>
                      <w:rFonts w:ascii="仿宋" w:hAnsi="仿宋" w:eastAsia="仿宋"/>
                      <w:sz w:val="32"/>
                      <w:szCs w:val="32"/>
                    </w:rPr>
                  </w:pPr>
                  <w:r>
                    <w:rPr>
                      <w:rFonts w:hint="eastAsia" w:ascii="仿宋" w:hAnsi="仿宋" w:eastAsia="仿宋"/>
                      <w:sz w:val="32"/>
                      <w:szCs w:val="32"/>
                    </w:rPr>
                    <w:t>第三环节：学生展示自学成果</w:t>
                  </w:r>
                </w:p>
                <w:p>
                  <w:pPr>
                    <w:spacing w:line="360" w:lineRule="auto"/>
                    <w:rPr>
                      <w:rFonts w:ascii="仿宋" w:hAnsi="仿宋" w:eastAsia="仿宋"/>
                      <w:sz w:val="32"/>
                      <w:szCs w:val="32"/>
                    </w:rPr>
                  </w:pPr>
                  <w:r>
                    <w:rPr>
                      <w:rFonts w:hint="eastAsia" w:ascii="仿宋" w:hAnsi="仿宋" w:eastAsia="仿宋"/>
                      <w:sz w:val="32"/>
                      <w:szCs w:val="32"/>
                    </w:rPr>
                    <w:t>让几个学生或以小组为单位展示自主与合作学习的效果，看看第二环节的问题找到与否，以及理解情况。</w:t>
                  </w:r>
                </w:p>
              </w:tc>
            </w:tr>
          </w:tbl>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sz w:val="32"/>
                <w:szCs w:val="32"/>
              </w:rPr>
            </w:pPr>
            <w:r>
              <w:rPr>
                <w:rFonts w:hint="eastAsia" w:ascii="仿宋" w:hAnsi="仿宋" w:eastAsia="仿宋"/>
                <w:sz w:val="32"/>
                <w:szCs w:val="32"/>
              </w:rPr>
              <w:t>教学方法或设计意图：通过提问或讲解等方式，让学生展示自主学习的效果，培养学生自主学习的习惯。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7" w:type="dxa"/>
          </w:tcPr>
          <w:p>
            <w:pPr>
              <w:spacing w:line="360" w:lineRule="auto"/>
              <w:rPr>
                <w:rFonts w:ascii="仿宋" w:hAnsi="仿宋" w:eastAsia="仿宋" w:cs="仿宋"/>
                <w:sz w:val="32"/>
                <w:szCs w:val="32"/>
              </w:rPr>
            </w:pPr>
            <w:r>
              <w:rPr>
                <w:rFonts w:hint="eastAsia" w:ascii="仿宋" w:hAnsi="仿宋" w:eastAsia="仿宋" w:cs="仿宋"/>
                <w:sz w:val="32"/>
                <w:szCs w:val="32"/>
              </w:rPr>
              <w:t>第四环节：主要点拨</w:t>
            </w:r>
          </w:p>
          <w:p>
            <w:pPr>
              <w:numPr>
                <w:ilvl w:val="0"/>
                <w:numId w:val="2"/>
              </w:numPr>
              <w:spacing w:line="360" w:lineRule="auto"/>
              <w:rPr>
                <w:rFonts w:ascii="仿宋" w:hAnsi="仿宋" w:eastAsia="仿宋" w:cs="仿宋"/>
                <w:sz w:val="32"/>
                <w:szCs w:val="32"/>
              </w:rPr>
            </w:pPr>
            <w:r>
              <w:rPr>
                <w:rFonts w:hint="eastAsia" w:ascii="仿宋" w:hAnsi="仿宋" w:eastAsia="仿宋" w:cs="仿宋"/>
                <w:sz w:val="32"/>
                <w:szCs w:val="32"/>
              </w:rPr>
              <w:t>怎样共建美好集体？</w:t>
            </w:r>
          </w:p>
          <w:p>
            <w:pPr>
              <w:numPr>
                <w:ilvl w:val="0"/>
                <w:numId w:val="2"/>
              </w:numPr>
              <w:spacing w:line="360" w:lineRule="auto"/>
              <w:rPr>
                <w:rFonts w:ascii="仿宋" w:hAnsi="仿宋" w:eastAsia="仿宋" w:cs="仿宋"/>
                <w:sz w:val="32"/>
                <w:szCs w:val="32"/>
              </w:rPr>
            </w:pPr>
            <w:r>
              <w:rPr>
                <w:rFonts w:hint="eastAsia" w:ascii="仿宋" w:hAnsi="仿宋" w:eastAsia="仿宋" w:cs="仿宋"/>
                <w:sz w:val="32"/>
                <w:szCs w:val="32"/>
              </w:rPr>
              <w:t>我们每个人怎样承担集体事务？</w:t>
            </w:r>
          </w:p>
        </w:tc>
      </w:tr>
    </w:tbl>
    <w:p>
      <w:pPr>
        <w:spacing w:line="360" w:lineRule="auto"/>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8FA2E"/>
    <w:multiLevelType w:val="singleLevel"/>
    <w:tmpl w:val="B448FA2E"/>
    <w:lvl w:ilvl="0" w:tentative="0">
      <w:start w:val="1"/>
      <w:numFmt w:val="decimal"/>
      <w:suff w:val="nothing"/>
      <w:lvlText w:val="%1、"/>
      <w:lvlJc w:val="left"/>
    </w:lvl>
  </w:abstractNum>
  <w:abstractNum w:abstractNumId="1">
    <w:nsid w:val="BE92E29F"/>
    <w:multiLevelType w:val="singleLevel"/>
    <w:tmpl w:val="BE92E29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ODVjYmJlM2FjY2E0YzAwNmYxZDcyZDMxOWM1MDgifQ=="/>
  </w:docVars>
  <w:rsids>
    <w:rsidRoot w:val="00123D39"/>
    <w:rsid w:val="00005EA9"/>
    <w:rsid w:val="000B104B"/>
    <w:rsid w:val="00123D39"/>
    <w:rsid w:val="00170E5A"/>
    <w:rsid w:val="00222090"/>
    <w:rsid w:val="0029490F"/>
    <w:rsid w:val="00317B26"/>
    <w:rsid w:val="0048339D"/>
    <w:rsid w:val="00492244"/>
    <w:rsid w:val="00507166"/>
    <w:rsid w:val="00532112"/>
    <w:rsid w:val="0055314B"/>
    <w:rsid w:val="00592B76"/>
    <w:rsid w:val="00612FC3"/>
    <w:rsid w:val="00664AB2"/>
    <w:rsid w:val="00762D0F"/>
    <w:rsid w:val="008A71AE"/>
    <w:rsid w:val="008C6D25"/>
    <w:rsid w:val="00960E01"/>
    <w:rsid w:val="009A4A85"/>
    <w:rsid w:val="009E176C"/>
    <w:rsid w:val="00A73364"/>
    <w:rsid w:val="00B6032D"/>
    <w:rsid w:val="00B71F63"/>
    <w:rsid w:val="00BF0A5B"/>
    <w:rsid w:val="00D07133"/>
    <w:rsid w:val="00D312C2"/>
    <w:rsid w:val="00DD2660"/>
    <w:rsid w:val="00E92428"/>
    <w:rsid w:val="00ED67F8"/>
    <w:rsid w:val="00F92496"/>
    <w:rsid w:val="00F94271"/>
    <w:rsid w:val="09773CD5"/>
    <w:rsid w:val="215809B7"/>
    <w:rsid w:val="22B31ACF"/>
    <w:rsid w:val="288B7046"/>
    <w:rsid w:val="2F8041DB"/>
    <w:rsid w:val="6B53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microsoft.com/office/2007/relationships/diagramDrawing" Target="diagrams/drawing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A4EC18C-C679-4F99-B611-3770B5B1FEA1}" type="doc">
      <dgm:prSet loTypeId="urn:microsoft.com/office/officeart/2005/8/layout/hierarchy2#1" loCatId="hierarchy" qsTypeId="urn:microsoft.com/office/officeart/2005/8/quickstyle/simple1#1" qsCatId="simple" csTypeId="urn:microsoft.com/office/officeart/2005/8/colors/accent1_2#1" csCatId="accent1" phldr="1"/>
      <dgm:spPr/>
      <dgm:t>
        <a:bodyPr/>
        <a:p>
          <a:endParaRPr lang="zh-CN" altLang="en-US"/>
        </a:p>
      </dgm:t>
    </dgm:pt>
    <dgm:pt modelId="{8AB23255-E9D1-4458-8686-12A18B8948AF}">
      <dgm:prSet phldrT="[文本]"/>
      <dgm:spPr/>
      <dgm:t>
        <a:bodyPr/>
        <a:p>
          <a:r>
            <a:rPr lang="zh-CN" altLang="en-US"/>
            <a:t>节奏与旋律</a:t>
          </a:r>
        </a:p>
      </dgm:t>
    </dgm:pt>
    <dgm:pt modelId="{327A1904-6271-402C-BCEE-D65F0888E19F}" cxnId="{CDCF5EF9-243B-49E8-8A4F-8968977991CD}" type="parTrans">
      <dgm:prSet/>
      <dgm:spPr/>
      <dgm:t>
        <a:bodyPr/>
        <a:p>
          <a:endParaRPr lang="zh-CN" altLang="en-US"/>
        </a:p>
      </dgm:t>
    </dgm:pt>
    <dgm:pt modelId="{87156B9E-984F-4457-B37E-5D5DFD6159DF}" cxnId="{CDCF5EF9-243B-49E8-8A4F-8968977991CD}" type="sibTrans">
      <dgm:prSet/>
      <dgm:spPr/>
      <dgm:t>
        <a:bodyPr/>
        <a:p>
          <a:endParaRPr lang="zh-CN" altLang="en-US"/>
        </a:p>
      </dgm:t>
    </dgm:pt>
    <dgm:pt modelId="{73793B97-91FC-4740-8395-39031F657A2C}">
      <dgm:prSet phldrT="[文本]"/>
      <dgm:spPr/>
      <dgm:t>
        <a:bodyPr/>
        <a:p>
          <a:r>
            <a:rPr lang="zh-CN" altLang="en-US"/>
            <a:t>我在多个集体中</a:t>
          </a:r>
        </a:p>
      </dgm:t>
    </dgm:pt>
    <dgm:pt modelId="{51587B64-15AA-4EBB-BEDD-708F127490AA}" cxnId="{459A2293-E5F3-413C-8F89-7D6B03926695}" type="parTrans">
      <dgm:prSet/>
      <dgm:spPr/>
      <dgm:t>
        <a:bodyPr/>
        <a:p>
          <a:endParaRPr lang="zh-CN" altLang="en-US"/>
        </a:p>
      </dgm:t>
    </dgm:pt>
    <dgm:pt modelId="{E27BF6FA-D427-4F09-945D-BF8A1A80F2A2}" cxnId="{459A2293-E5F3-413C-8F89-7D6B03926695}" type="sibTrans">
      <dgm:prSet/>
      <dgm:spPr/>
      <dgm:t>
        <a:bodyPr/>
        <a:p>
          <a:endParaRPr lang="zh-CN" altLang="en-US"/>
        </a:p>
      </dgm:t>
    </dgm:pt>
    <dgm:pt modelId="{0A5C8715-74F1-4332-AA9E-4BEF265C5086}">
      <dgm:prSet phldrT="[文本]"/>
      <dgm:spPr/>
      <dgm:t>
        <a:bodyPr/>
        <a:p>
          <a:r>
            <a:rPr lang="zh-CN" altLang="en-US"/>
            <a:t>我在集体中的角色与责任</a:t>
          </a:r>
          <a:br>
            <a:rPr lang="zh-CN" altLang="en-US"/>
          </a:br>
          <a:endParaRPr lang="zh-CN" altLang="en-US"/>
        </a:p>
      </dgm:t>
    </dgm:pt>
    <dgm:pt modelId="{6937E77E-3E9D-4A83-867F-D83225FF5D9F}" cxnId="{11A49652-508A-40FB-9A0F-BF73F0AF0374}" type="parTrans">
      <dgm:prSet/>
      <dgm:spPr/>
      <dgm:t>
        <a:bodyPr/>
        <a:p>
          <a:endParaRPr lang="zh-CN" altLang="en-US"/>
        </a:p>
      </dgm:t>
    </dgm:pt>
    <dgm:pt modelId="{9A82B516-7DDD-4898-8B50-056B00F1CB41}" cxnId="{11A49652-508A-40FB-9A0F-BF73F0AF0374}" type="sibTrans">
      <dgm:prSet/>
      <dgm:spPr/>
      <dgm:t>
        <a:bodyPr/>
        <a:p>
          <a:endParaRPr lang="zh-CN" altLang="en-US"/>
        </a:p>
      </dgm:t>
    </dgm:pt>
    <dgm:pt modelId="{DBC6517A-8989-453F-A170-0057C64C70BE}">
      <dgm:prSet phldrT="[文本]"/>
      <dgm:spPr/>
      <dgm:t>
        <a:bodyPr/>
        <a:p>
          <a:r>
            <a:rPr lang="zh-CN" altLang="en-US"/>
            <a:t>个人节奏和集体旋律的关系</a:t>
          </a:r>
        </a:p>
      </dgm:t>
    </dgm:pt>
    <dgm:pt modelId="{B135D148-3D30-4B63-8EEA-DE819E9382F9}" cxnId="{3D8E6CD5-2EBB-4104-8E5A-AE90909184A6}" type="parTrans">
      <dgm:prSet/>
      <dgm:spPr/>
      <dgm:t>
        <a:bodyPr/>
        <a:p>
          <a:endParaRPr lang="zh-CN" altLang="en-US"/>
        </a:p>
      </dgm:t>
    </dgm:pt>
    <dgm:pt modelId="{B5534017-7E0A-42B7-84CE-440AE9B4A1E8}" cxnId="{3D8E6CD5-2EBB-4104-8E5A-AE90909184A6}" type="sibTrans">
      <dgm:prSet/>
      <dgm:spPr/>
      <dgm:t>
        <a:bodyPr/>
        <a:p>
          <a:endParaRPr lang="zh-CN" altLang="en-US"/>
        </a:p>
      </dgm:t>
    </dgm:pt>
    <dgm:pt modelId="{FD7CC209-C87A-4F57-99E6-EB13F5E127D9}">
      <dgm:prSet phldrT="[文本]"/>
      <dgm:spPr/>
      <dgm:t>
        <a:bodyPr/>
        <a:p>
          <a:r>
            <a:rPr lang="zh-CN" altLang="en-US"/>
            <a:t>集体中的小群体</a:t>
          </a:r>
        </a:p>
      </dgm:t>
    </dgm:pt>
    <dgm:pt modelId="{AB047FF8-FBAD-4082-86F5-66DEF05A10DF}" cxnId="{944A5D63-6226-4B84-A688-4144DC2B1ECA}" type="parTrans">
      <dgm:prSet/>
      <dgm:spPr/>
      <dgm:t>
        <a:bodyPr/>
        <a:p>
          <a:endParaRPr lang="zh-CN" altLang="en-US"/>
        </a:p>
      </dgm:t>
    </dgm:pt>
    <dgm:pt modelId="{1CEFAD71-FD1A-4FBD-A1E2-90E6830C36F1}" cxnId="{944A5D63-6226-4B84-A688-4144DC2B1ECA}" type="sibTrans">
      <dgm:prSet/>
      <dgm:spPr/>
      <dgm:t>
        <a:bodyPr/>
        <a:p>
          <a:endParaRPr lang="zh-CN" altLang="en-US"/>
        </a:p>
      </dgm:t>
    </dgm:pt>
    <dgm:pt modelId="{00544808-0BDC-46F9-8856-CA89B8125772}">
      <dgm:prSet phldrT="[文本]"/>
      <dgm:spPr/>
      <dgm:t>
        <a:bodyPr/>
        <a:p>
          <a:r>
            <a:rPr lang="zh-CN" altLang="en-US"/>
            <a:t>正确处理角色冲突</a:t>
          </a:r>
          <a:br>
            <a:rPr lang="zh-CN" altLang="en-US"/>
          </a:br>
          <a:endParaRPr lang="zh-CN" altLang="en-US"/>
        </a:p>
      </dgm:t>
    </dgm:pt>
    <dgm:pt modelId="{3C33F1B7-483F-43CD-89F8-093D6838C2DD}" cxnId="{CB0068C1-5635-40A4-A0E0-3F0ABBE9F993}" type="parTrans">
      <dgm:prSet/>
      <dgm:spPr/>
      <dgm:t>
        <a:bodyPr/>
        <a:p>
          <a:endParaRPr lang="zh-CN" altLang="en-US"/>
        </a:p>
      </dgm:t>
    </dgm:pt>
    <dgm:pt modelId="{D6045503-BF7E-4D03-9B37-26F3B4C6B348}" cxnId="{CB0068C1-5635-40A4-A0E0-3F0ABBE9F993}" type="sibTrans">
      <dgm:prSet/>
      <dgm:spPr/>
      <dgm:t>
        <a:bodyPr/>
        <a:p>
          <a:endParaRPr lang="zh-CN" altLang="en-US"/>
        </a:p>
      </dgm:t>
    </dgm:pt>
    <dgm:pt modelId="{6BEA02D9-91BC-4232-A2D0-8FB9AE1B797A}">
      <dgm:prSet phldrT="[文本]"/>
      <dgm:spPr/>
      <dgm:t>
        <a:bodyPr/>
        <a:p>
          <a:r>
            <a:rPr lang="zh-CN" altLang="en-US"/>
            <a:t>小群体的影响</a:t>
          </a:r>
          <a:br>
            <a:rPr lang="zh-CN" altLang="en-US"/>
          </a:br>
          <a:endParaRPr lang="zh-CN" altLang="en-US"/>
        </a:p>
      </dgm:t>
    </dgm:pt>
    <dgm:pt modelId="{397485A2-029B-4F35-81A1-5BC8BAC2C72A}" cxnId="{FF2342A3-B188-4418-94BC-3BB5C0BACDD8}" type="parTrans">
      <dgm:prSet/>
      <dgm:spPr/>
      <dgm:t>
        <a:bodyPr/>
        <a:p>
          <a:endParaRPr lang="zh-CN" altLang="en-US"/>
        </a:p>
      </dgm:t>
    </dgm:pt>
    <dgm:pt modelId="{DD7BBDC8-DD0B-48B4-91E3-751B62FD42E0}" cxnId="{FF2342A3-B188-4418-94BC-3BB5C0BACDD8}" type="sibTrans">
      <dgm:prSet/>
      <dgm:spPr/>
      <dgm:t>
        <a:bodyPr/>
        <a:p>
          <a:endParaRPr lang="zh-CN" altLang="en-US"/>
        </a:p>
      </dgm:t>
    </dgm:pt>
    <dgm:pt modelId="{259C78B7-49E8-463F-93B4-C27E7F21918B}">
      <dgm:prSet phldrT="[文本]"/>
      <dgm:spPr/>
      <dgm:t>
        <a:bodyPr/>
        <a:p>
          <a:r>
            <a:rPr lang="zh-CN" altLang="en-US"/>
            <a:t>正确处理小团体主义和集体主义的冲突</a:t>
          </a:r>
          <a:br>
            <a:rPr lang="zh-CN" altLang="en-US"/>
          </a:br>
          <a:endParaRPr lang="zh-CN" altLang="en-US"/>
        </a:p>
      </dgm:t>
    </dgm:pt>
    <dgm:pt modelId="{17261CFB-8E7D-425C-8ED5-B8A49E6DDBAF}" cxnId="{A05E8784-C6BF-4CF8-AB48-5963CA07120F}" type="parTrans">
      <dgm:prSet/>
      <dgm:spPr/>
      <dgm:t>
        <a:bodyPr/>
        <a:p>
          <a:endParaRPr lang="zh-CN" altLang="en-US"/>
        </a:p>
      </dgm:t>
    </dgm:pt>
    <dgm:pt modelId="{5D30F2D6-53A0-43A5-B159-86000B6B4D22}" cxnId="{A05E8784-C6BF-4CF8-AB48-5963CA07120F}" type="sibTrans">
      <dgm:prSet/>
      <dgm:spPr/>
      <dgm:t>
        <a:bodyPr/>
        <a:p>
          <a:endParaRPr lang="zh-CN" altLang="en-US"/>
        </a:p>
      </dgm:t>
    </dgm:pt>
    <dgm:pt modelId="{36A11052-4FDA-4042-93D6-BC31F6BEA143}">
      <dgm:prSet phldrT="[文本]"/>
      <dgm:spPr/>
      <dgm:t>
        <a:bodyPr/>
        <a:p>
          <a:r>
            <a:rPr lang="zh-CN" altLang="en-US"/>
            <a:t>小群体与集体的关系</a:t>
          </a:r>
          <a:br>
            <a:rPr lang="zh-CN" altLang="en-US"/>
          </a:br>
          <a:endParaRPr lang="zh-CN" altLang="en-US"/>
        </a:p>
      </dgm:t>
    </dgm:pt>
    <dgm:pt modelId="{F7D6EAD2-9BE3-4B30-A768-288B6A86EAC1}" cxnId="{5EDCB8D9-A59A-4B51-BBF4-8551DF77A412}" type="sibTrans">
      <dgm:prSet/>
      <dgm:spPr/>
      <dgm:t>
        <a:bodyPr/>
        <a:p>
          <a:endParaRPr lang="zh-CN" altLang="en-US"/>
        </a:p>
      </dgm:t>
    </dgm:pt>
    <dgm:pt modelId="{289F510F-CCA9-48CE-BD66-DFD4CED2D07C}" cxnId="{5EDCB8D9-A59A-4B51-BBF4-8551DF77A412}" type="parTrans">
      <dgm:prSet/>
      <dgm:spPr/>
      <dgm:t>
        <a:bodyPr/>
        <a:p>
          <a:endParaRPr lang="zh-CN" altLang="en-US"/>
        </a:p>
      </dgm:t>
    </dgm:pt>
    <dgm:pt modelId="{0AF2D7B3-B28D-4A8F-9D5E-A1AF893F5413}" type="pres">
      <dgm:prSet presAssocID="{EA4EC18C-C679-4F99-B611-3770B5B1FEA1}" presName="diagram" presStyleCnt="0">
        <dgm:presLayoutVars>
          <dgm:chPref val="1"/>
          <dgm:dir/>
          <dgm:animOne val="branch"/>
          <dgm:animLvl val="lvl"/>
          <dgm:resizeHandles val="exact"/>
        </dgm:presLayoutVars>
      </dgm:prSet>
      <dgm:spPr/>
    </dgm:pt>
    <dgm:pt modelId="{B96CF219-0066-4D5E-8C38-CCEE0CC07353}" type="pres">
      <dgm:prSet presAssocID="{8AB23255-E9D1-4458-8686-12A18B8948AF}" presName="root1" presStyleCnt="0"/>
      <dgm:spPr/>
    </dgm:pt>
    <dgm:pt modelId="{4A2AF116-DDF6-48A0-BB77-49B0C1D45967}" type="pres">
      <dgm:prSet presAssocID="{8AB23255-E9D1-4458-8686-12A18B8948AF}" presName="LevelOneTextNode" presStyleLbl="node0" presStyleIdx="0" presStyleCnt="1">
        <dgm:presLayoutVars>
          <dgm:chPref val="3"/>
        </dgm:presLayoutVars>
      </dgm:prSet>
      <dgm:spPr/>
    </dgm:pt>
    <dgm:pt modelId="{29DEA240-7E92-436F-B1AA-2C9D2B5CE147}" type="pres">
      <dgm:prSet presAssocID="{8AB23255-E9D1-4458-8686-12A18B8948AF}" presName="level2hierChild" presStyleCnt="0"/>
      <dgm:spPr/>
    </dgm:pt>
    <dgm:pt modelId="{FEB30439-07DF-49EA-A3A9-6722BBF6CEFB}" type="pres">
      <dgm:prSet presAssocID="{51587B64-15AA-4EBB-BEDD-708F127490AA}" presName="conn2-1" presStyleLbl="parChTrans1D2" presStyleIdx="0" presStyleCnt="2"/>
      <dgm:spPr/>
    </dgm:pt>
    <dgm:pt modelId="{762D37C3-8D91-436C-ADE4-A7FC4D8A9EAF}" type="pres">
      <dgm:prSet presAssocID="{51587B64-15AA-4EBB-BEDD-708F127490AA}" presName="connTx" presStyleLbl="parChTrans1D2" presStyleIdx="0" presStyleCnt="2"/>
      <dgm:spPr/>
    </dgm:pt>
    <dgm:pt modelId="{3CCA378F-C257-4D4B-9F2A-160DC0627F54}" type="pres">
      <dgm:prSet presAssocID="{73793B97-91FC-4740-8395-39031F657A2C}" presName="root2" presStyleCnt="0"/>
      <dgm:spPr/>
    </dgm:pt>
    <dgm:pt modelId="{0C43EEC4-DFBD-4790-A871-1F4DCA074AAE}" type="pres">
      <dgm:prSet presAssocID="{73793B97-91FC-4740-8395-39031F657A2C}" presName="LevelTwoTextNode" presStyleLbl="node2" presStyleIdx="0" presStyleCnt="2">
        <dgm:presLayoutVars>
          <dgm:chPref val="3"/>
        </dgm:presLayoutVars>
      </dgm:prSet>
      <dgm:spPr/>
    </dgm:pt>
    <dgm:pt modelId="{C14F6F42-5EE5-429C-B8DE-18B1B912B4C8}" type="pres">
      <dgm:prSet presAssocID="{73793B97-91FC-4740-8395-39031F657A2C}" presName="level3hierChild" presStyleCnt="0"/>
      <dgm:spPr/>
    </dgm:pt>
    <dgm:pt modelId="{475C621C-800E-4ABA-B5CB-96A92C90D8DC}" type="pres">
      <dgm:prSet presAssocID="{6937E77E-3E9D-4A83-867F-D83225FF5D9F}" presName="conn2-1" presStyleLbl="parChTrans1D3" presStyleIdx="0" presStyleCnt="6"/>
      <dgm:spPr/>
    </dgm:pt>
    <dgm:pt modelId="{19E72E89-E9EE-4B44-B717-FC36D4B79A97}" type="pres">
      <dgm:prSet presAssocID="{6937E77E-3E9D-4A83-867F-D83225FF5D9F}" presName="connTx" presStyleLbl="parChTrans1D3" presStyleIdx="0" presStyleCnt="6"/>
      <dgm:spPr/>
    </dgm:pt>
    <dgm:pt modelId="{46DDCCBE-4142-498C-A985-322A8ECC6FBA}" type="pres">
      <dgm:prSet presAssocID="{0A5C8715-74F1-4332-AA9E-4BEF265C5086}" presName="root2" presStyleCnt="0"/>
      <dgm:spPr/>
    </dgm:pt>
    <dgm:pt modelId="{DD5CCD25-91E8-495E-8235-8EC02D36AABE}" type="pres">
      <dgm:prSet presAssocID="{0A5C8715-74F1-4332-AA9E-4BEF265C5086}" presName="LevelTwoTextNode" presStyleLbl="node3" presStyleIdx="0" presStyleCnt="6" custLinFactNeighborX="-48503" custLinFactNeighborY="-69353">
        <dgm:presLayoutVars>
          <dgm:chPref val="3"/>
        </dgm:presLayoutVars>
      </dgm:prSet>
      <dgm:spPr/>
    </dgm:pt>
    <dgm:pt modelId="{D54D2994-A52D-4CFE-9972-3A114E0A616D}" type="pres">
      <dgm:prSet presAssocID="{0A5C8715-74F1-4332-AA9E-4BEF265C5086}" presName="level3hierChild" presStyleCnt="0"/>
      <dgm:spPr/>
    </dgm:pt>
    <dgm:pt modelId="{FE9A9274-2A99-41B4-A648-FC8B9C1ADA50}" type="pres">
      <dgm:prSet presAssocID="{3C33F1B7-483F-43CD-89F8-093D6838C2DD}" presName="conn2-1" presStyleLbl="parChTrans1D3" presStyleIdx="1" presStyleCnt="6"/>
      <dgm:spPr/>
    </dgm:pt>
    <dgm:pt modelId="{D84A76AC-56DE-4CB5-9D03-C8C036298BFB}" type="pres">
      <dgm:prSet presAssocID="{3C33F1B7-483F-43CD-89F8-093D6838C2DD}" presName="connTx" presStyleLbl="parChTrans1D3" presStyleIdx="1" presStyleCnt="6"/>
      <dgm:spPr/>
    </dgm:pt>
    <dgm:pt modelId="{60D9E12C-7C3B-4200-AAC8-CD9E7A88CD2B}" type="pres">
      <dgm:prSet presAssocID="{00544808-0BDC-46F9-8856-CA89B8125772}" presName="root2" presStyleCnt="0"/>
      <dgm:spPr/>
    </dgm:pt>
    <dgm:pt modelId="{1AB618F9-D98F-43F7-88E6-73BAE3F55020}" type="pres">
      <dgm:prSet presAssocID="{00544808-0BDC-46F9-8856-CA89B8125772}" presName="LevelTwoTextNode" presStyleLbl="node3" presStyleIdx="1" presStyleCnt="6" custLinFactNeighborX="-10720" custLinFactNeighborY="89734">
        <dgm:presLayoutVars>
          <dgm:chPref val="3"/>
        </dgm:presLayoutVars>
      </dgm:prSet>
      <dgm:spPr/>
    </dgm:pt>
    <dgm:pt modelId="{02557440-4C3E-4DEE-BA59-4CF7F3BDFFE1}" type="pres">
      <dgm:prSet presAssocID="{00544808-0BDC-46F9-8856-CA89B8125772}" presName="level3hierChild" presStyleCnt="0"/>
      <dgm:spPr/>
    </dgm:pt>
    <dgm:pt modelId="{60BCC6C7-432E-4203-8D25-95D10BEB36D6}" type="pres">
      <dgm:prSet presAssocID="{B135D148-3D30-4B63-8EEA-DE819E9382F9}" presName="conn2-1" presStyleLbl="parChTrans1D3" presStyleIdx="2" presStyleCnt="6"/>
      <dgm:spPr/>
    </dgm:pt>
    <dgm:pt modelId="{124CE11F-2791-4244-A46D-C9ADAC2E949F}" type="pres">
      <dgm:prSet presAssocID="{B135D148-3D30-4B63-8EEA-DE819E9382F9}" presName="connTx" presStyleLbl="parChTrans1D3" presStyleIdx="2" presStyleCnt="6"/>
      <dgm:spPr/>
    </dgm:pt>
    <dgm:pt modelId="{9B936B00-C5FF-40F2-B61D-C80067CDC553}" type="pres">
      <dgm:prSet presAssocID="{DBC6517A-8989-453F-A170-0057C64C70BE}" presName="root2" presStyleCnt="0"/>
      <dgm:spPr/>
    </dgm:pt>
    <dgm:pt modelId="{D0779FA2-382F-407C-94AE-C97141265F6A}" type="pres">
      <dgm:prSet presAssocID="{DBC6517A-8989-453F-A170-0057C64C70BE}" presName="LevelTwoTextNode" presStyleLbl="node3" presStyleIdx="2" presStyleCnt="6" custLinFactY="-56436" custLinFactNeighborX="-32479" custLinFactNeighborY="-100000">
        <dgm:presLayoutVars>
          <dgm:chPref val="3"/>
        </dgm:presLayoutVars>
      </dgm:prSet>
      <dgm:spPr/>
    </dgm:pt>
    <dgm:pt modelId="{A13D4FA6-7633-40B0-B471-A2A810AFFA4F}" type="pres">
      <dgm:prSet presAssocID="{DBC6517A-8989-453F-A170-0057C64C70BE}" presName="level3hierChild" presStyleCnt="0"/>
      <dgm:spPr/>
    </dgm:pt>
    <dgm:pt modelId="{7110D7FC-AA21-4B5F-AA66-E43FAE1FF41C}" type="pres">
      <dgm:prSet presAssocID="{AB047FF8-FBAD-4082-86F5-66DEF05A10DF}" presName="conn2-1" presStyleLbl="parChTrans1D2" presStyleIdx="1" presStyleCnt="2"/>
      <dgm:spPr/>
    </dgm:pt>
    <dgm:pt modelId="{5CD8CBF4-0D9B-4CB7-BE7E-1EE05F1E63BE}" type="pres">
      <dgm:prSet presAssocID="{AB047FF8-FBAD-4082-86F5-66DEF05A10DF}" presName="connTx" presStyleLbl="parChTrans1D2" presStyleIdx="1" presStyleCnt="2"/>
      <dgm:spPr/>
    </dgm:pt>
    <dgm:pt modelId="{BFA09A90-ECB2-4230-884D-4F1CA9B24B1C}" type="pres">
      <dgm:prSet presAssocID="{FD7CC209-C87A-4F57-99E6-EB13F5E127D9}" presName="root2" presStyleCnt="0"/>
      <dgm:spPr/>
    </dgm:pt>
    <dgm:pt modelId="{2557DB88-770F-465B-A973-EC12835439CB}" type="pres">
      <dgm:prSet presAssocID="{FD7CC209-C87A-4F57-99E6-EB13F5E127D9}" presName="LevelTwoTextNode" presStyleLbl="node2" presStyleIdx="1" presStyleCnt="2">
        <dgm:presLayoutVars>
          <dgm:chPref val="3"/>
        </dgm:presLayoutVars>
      </dgm:prSet>
      <dgm:spPr/>
    </dgm:pt>
    <dgm:pt modelId="{DB8DB731-256A-4E04-AD40-AB1FD726088A}" type="pres">
      <dgm:prSet presAssocID="{FD7CC209-C87A-4F57-99E6-EB13F5E127D9}" presName="level3hierChild" presStyleCnt="0"/>
      <dgm:spPr/>
    </dgm:pt>
    <dgm:pt modelId="{3649BD8E-D13A-45DC-A0B7-D3E8A6E8E34B}" type="pres">
      <dgm:prSet presAssocID="{289F510F-CCA9-48CE-BD66-DFD4CED2D07C}" presName="conn2-1" presStyleLbl="parChTrans1D3" presStyleIdx="3" presStyleCnt="6"/>
      <dgm:spPr/>
    </dgm:pt>
    <dgm:pt modelId="{C899EF0A-5FF8-436B-85AD-019640D17A67}" type="pres">
      <dgm:prSet presAssocID="{289F510F-CCA9-48CE-BD66-DFD4CED2D07C}" presName="connTx" presStyleLbl="parChTrans1D3" presStyleIdx="3" presStyleCnt="6"/>
      <dgm:spPr/>
    </dgm:pt>
    <dgm:pt modelId="{810383B3-1707-4A20-B622-092D2D2537CD}" type="pres">
      <dgm:prSet presAssocID="{36A11052-4FDA-4042-93D6-BC31F6BEA143}" presName="root2" presStyleCnt="0"/>
      <dgm:spPr/>
    </dgm:pt>
    <dgm:pt modelId="{11AFCF9B-C8F0-4E3C-B2E1-C328FBA8CD10}" type="pres">
      <dgm:prSet presAssocID="{36A11052-4FDA-4042-93D6-BC31F6BEA143}" presName="LevelTwoTextNode" presStyleLbl="node3" presStyleIdx="3" presStyleCnt="6" custLinFactY="12639" custLinFactNeighborX="-10818" custLinFactNeighborY="100000">
        <dgm:presLayoutVars>
          <dgm:chPref val="3"/>
        </dgm:presLayoutVars>
      </dgm:prSet>
      <dgm:spPr/>
    </dgm:pt>
    <dgm:pt modelId="{68C60949-E133-4EB7-BE05-54DF5AB30093}" type="pres">
      <dgm:prSet presAssocID="{36A11052-4FDA-4042-93D6-BC31F6BEA143}" presName="level3hierChild" presStyleCnt="0"/>
      <dgm:spPr/>
    </dgm:pt>
    <dgm:pt modelId="{3387B804-2F10-4711-A4A5-C2998EFF9F24}" type="pres">
      <dgm:prSet presAssocID="{397485A2-029B-4F35-81A1-5BC8BAC2C72A}" presName="conn2-1" presStyleLbl="parChTrans1D3" presStyleIdx="4" presStyleCnt="6"/>
      <dgm:spPr/>
    </dgm:pt>
    <dgm:pt modelId="{262B8EB9-D300-4014-874F-ECB4727533DF}" type="pres">
      <dgm:prSet presAssocID="{397485A2-029B-4F35-81A1-5BC8BAC2C72A}" presName="connTx" presStyleLbl="parChTrans1D3" presStyleIdx="4" presStyleCnt="6"/>
      <dgm:spPr/>
    </dgm:pt>
    <dgm:pt modelId="{4C3F3A85-365E-4250-8C64-6B8B9B18912A}" type="pres">
      <dgm:prSet presAssocID="{6BEA02D9-91BC-4232-A2D0-8FB9AE1B797A}" presName="root2" presStyleCnt="0"/>
      <dgm:spPr/>
    </dgm:pt>
    <dgm:pt modelId="{74C75758-38AA-4468-A5A7-C4A565E368BB}" type="pres">
      <dgm:prSet presAssocID="{6BEA02D9-91BC-4232-A2D0-8FB9AE1B797A}" presName="LevelTwoTextNode" presStyleLbl="node3" presStyleIdx="4" presStyleCnt="6" custLinFactY="-23011" custLinFactNeighborX="-37911" custLinFactNeighborY="-100000">
        <dgm:presLayoutVars>
          <dgm:chPref val="3"/>
        </dgm:presLayoutVars>
      </dgm:prSet>
      <dgm:spPr/>
    </dgm:pt>
    <dgm:pt modelId="{6B60D3A0-7486-499F-AA16-4E8B23198365}" type="pres">
      <dgm:prSet presAssocID="{6BEA02D9-91BC-4232-A2D0-8FB9AE1B797A}" presName="level3hierChild" presStyleCnt="0"/>
      <dgm:spPr/>
    </dgm:pt>
    <dgm:pt modelId="{27F0B54A-9366-4EE8-BD72-CAB40B26F080}" type="pres">
      <dgm:prSet presAssocID="{17261CFB-8E7D-425C-8ED5-B8A49E6DDBAF}" presName="conn2-1" presStyleLbl="parChTrans1D3" presStyleIdx="5" presStyleCnt="6"/>
      <dgm:spPr/>
    </dgm:pt>
    <dgm:pt modelId="{36FD2019-96D6-4942-BFE1-A85116EA94F5}" type="pres">
      <dgm:prSet presAssocID="{17261CFB-8E7D-425C-8ED5-B8A49E6DDBAF}" presName="connTx" presStyleLbl="parChTrans1D3" presStyleIdx="5" presStyleCnt="6"/>
      <dgm:spPr/>
    </dgm:pt>
    <dgm:pt modelId="{C53816E6-58D2-430B-8577-6444FB51D7FA}" type="pres">
      <dgm:prSet presAssocID="{259C78B7-49E8-463F-93B4-C27E7F21918B}" presName="root2" presStyleCnt="0"/>
      <dgm:spPr/>
    </dgm:pt>
    <dgm:pt modelId="{9102C430-3454-425C-B2E2-A1CF0DC3F103}" type="pres">
      <dgm:prSet presAssocID="{259C78B7-49E8-463F-93B4-C27E7F21918B}" presName="LevelTwoTextNode" presStyleLbl="node3" presStyleIdx="5" presStyleCnt="6" custLinFactNeighborX="-49245" custLinFactNeighborY="-8842">
        <dgm:presLayoutVars>
          <dgm:chPref val="3"/>
        </dgm:presLayoutVars>
      </dgm:prSet>
      <dgm:spPr/>
    </dgm:pt>
    <dgm:pt modelId="{75A9E00E-1E9D-474C-B229-8190D5136CD9}" type="pres">
      <dgm:prSet presAssocID="{259C78B7-49E8-463F-93B4-C27E7F21918B}" presName="level3hierChild" presStyleCnt="0"/>
      <dgm:spPr/>
    </dgm:pt>
  </dgm:ptLst>
  <dgm:cxnLst>
    <dgm:cxn modelId="{29DA7301-E0CF-4448-8E0D-D5F5D9A5B924}" type="presOf" srcId="{259C78B7-49E8-463F-93B4-C27E7F21918B}" destId="{9102C430-3454-425C-B2E2-A1CF0DC3F103}" srcOrd="0" destOrd="0" presId="urn:microsoft.com/office/officeart/2005/8/layout/hierarchy2#1"/>
    <dgm:cxn modelId="{4C377701-99B9-4652-884F-2E5FAF1F36AC}" type="presOf" srcId="{51587B64-15AA-4EBB-BEDD-708F127490AA}" destId="{FEB30439-07DF-49EA-A3A9-6722BBF6CEFB}" srcOrd="0" destOrd="0" presId="urn:microsoft.com/office/officeart/2005/8/layout/hierarchy2#1"/>
    <dgm:cxn modelId="{C8670D05-79D9-4CB4-A338-4DFE6EE81150}" type="presOf" srcId="{17261CFB-8E7D-425C-8ED5-B8A49E6DDBAF}" destId="{36FD2019-96D6-4942-BFE1-A85116EA94F5}" srcOrd="1" destOrd="0" presId="urn:microsoft.com/office/officeart/2005/8/layout/hierarchy2#1"/>
    <dgm:cxn modelId="{5DBA4C1B-5DB0-488A-B450-366C566823E4}" type="presOf" srcId="{36A11052-4FDA-4042-93D6-BC31F6BEA143}" destId="{11AFCF9B-C8F0-4E3C-B2E1-C328FBA8CD10}" srcOrd="0" destOrd="0" presId="urn:microsoft.com/office/officeart/2005/8/layout/hierarchy2#1"/>
    <dgm:cxn modelId="{3FA18F23-BA1A-41E7-B175-63CC753695AE}" type="presOf" srcId="{FD7CC209-C87A-4F57-99E6-EB13F5E127D9}" destId="{2557DB88-770F-465B-A973-EC12835439CB}" srcOrd="0" destOrd="0" presId="urn:microsoft.com/office/officeart/2005/8/layout/hierarchy2#1"/>
    <dgm:cxn modelId="{A2DAE82C-6291-46A3-88D5-995F879E00ED}" type="presOf" srcId="{289F510F-CCA9-48CE-BD66-DFD4CED2D07C}" destId="{3649BD8E-D13A-45DC-A0B7-D3E8A6E8E34B}" srcOrd="0" destOrd="0" presId="urn:microsoft.com/office/officeart/2005/8/layout/hierarchy2#1"/>
    <dgm:cxn modelId="{F10B5E32-68D8-4468-BE6B-557AF6F132BC}" type="presOf" srcId="{0A5C8715-74F1-4332-AA9E-4BEF265C5086}" destId="{DD5CCD25-91E8-495E-8235-8EC02D36AABE}" srcOrd="0" destOrd="0" presId="urn:microsoft.com/office/officeart/2005/8/layout/hierarchy2#1"/>
    <dgm:cxn modelId="{06EDFD3F-955C-4C84-B5C7-D942E4A8BCA6}" type="presOf" srcId="{B135D148-3D30-4B63-8EEA-DE819E9382F9}" destId="{124CE11F-2791-4244-A46D-C9ADAC2E949F}" srcOrd="1" destOrd="0" presId="urn:microsoft.com/office/officeart/2005/8/layout/hierarchy2#1"/>
    <dgm:cxn modelId="{AC26895D-7939-40AC-9DEB-BB3EE1A3856F}" type="presOf" srcId="{73793B97-91FC-4740-8395-39031F657A2C}" destId="{0C43EEC4-DFBD-4790-A871-1F4DCA074AAE}" srcOrd="0" destOrd="0" presId="urn:microsoft.com/office/officeart/2005/8/layout/hierarchy2#1"/>
    <dgm:cxn modelId="{944A5D63-6226-4B84-A688-4144DC2B1ECA}" srcId="{8AB23255-E9D1-4458-8686-12A18B8948AF}" destId="{FD7CC209-C87A-4F57-99E6-EB13F5E127D9}" srcOrd="1" destOrd="0" parTransId="{AB047FF8-FBAD-4082-86F5-66DEF05A10DF}" sibTransId="{1CEFAD71-FD1A-4FBD-A1E2-90E6830C36F1}"/>
    <dgm:cxn modelId="{00E97E65-470C-4527-BED0-D250C320BB0D}" type="presOf" srcId="{51587B64-15AA-4EBB-BEDD-708F127490AA}" destId="{762D37C3-8D91-436C-ADE4-A7FC4D8A9EAF}" srcOrd="1" destOrd="0" presId="urn:microsoft.com/office/officeart/2005/8/layout/hierarchy2#1"/>
    <dgm:cxn modelId="{E43C8C50-953C-4455-9048-571B22CAD263}" type="presOf" srcId="{AB047FF8-FBAD-4082-86F5-66DEF05A10DF}" destId="{7110D7FC-AA21-4B5F-AA66-E43FAE1FF41C}" srcOrd="0" destOrd="0" presId="urn:microsoft.com/office/officeart/2005/8/layout/hierarchy2#1"/>
    <dgm:cxn modelId="{11A49652-508A-40FB-9A0F-BF73F0AF0374}" srcId="{73793B97-91FC-4740-8395-39031F657A2C}" destId="{0A5C8715-74F1-4332-AA9E-4BEF265C5086}" srcOrd="0" destOrd="0" parTransId="{6937E77E-3E9D-4A83-867F-D83225FF5D9F}" sibTransId="{9A82B516-7DDD-4898-8B50-056B00F1CB41}"/>
    <dgm:cxn modelId="{4516E255-FE22-4AE7-BB9F-46D478FD1C98}" type="presOf" srcId="{6937E77E-3E9D-4A83-867F-D83225FF5D9F}" destId="{19E72E89-E9EE-4B44-B717-FC36D4B79A97}" srcOrd="1" destOrd="0" presId="urn:microsoft.com/office/officeart/2005/8/layout/hierarchy2#1"/>
    <dgm:cxn modelId="{C4FFEC57-8F89-48AD-825F-E0C26B25E76A}" type="presOf" srcId="{397485A2-029B-4F35-81A1-5BC8BAC2C72A}" destId="{262B8EB9-D300-4014-874F-ECB4727533DF}" srcOrd="1" destOrd="0" presId="urn:microsoft.com/office/officeart/2005/8/layout/hierarchy2#1"/>
    <dgm:cxn modelId="{CDFA2D78-C7A7-49AF-8DC2-F97721802E3C}" type="presOf" srcId="{00544808-0BDC-46F9-8856-CA89B8125772}" destId="{1AB618F9-D98F-43F7-88E6-73BAE3F55020}" srcOrd="0" destOrd="0" presId="urn:microsoft.com/office/officeart/2005/8/layout/hierarchy2#1"/>
    <dgm:cxn modelId="{8CD7EE7B-A2F6-473F-B54B-082FFA99B572}" type="presOf" srcId="{3C33F1B7-483F-43CD-89F8-093D6838C2DD}" destId="{FE9A9274-2A99-41B4-A648-FC8B9C1ADA50}" srcOrd="0" destOrd="0" presId="urn:microsoft.com/office/officeart/2005/8/layout/hierarchy2#1"/>
    <dgm:cxn modelId="{A05E8784-C6BF-4CF8-AB48-5963CA07120F}" srcId="{FD7CC209-C87A-4F57-99E6-EB13F5E127D9}" destId="{259C78B7-49E8-463F-93B4-C27E7F21918B}" srcOrd="2" destOrd="0" parTransId="{17261CFB-8E7D-425C-8ED5-B8A49E6DDBAF}" sibTransId="{5D30F2D6-53A0-43A5-B159-86000B6B4D22}"/>
    <dgm:cxn modelId="{459A2293-E5F3-413C-8F89-7D6B03926695}" srcId="{8AB23255-E9D1-4458-8686-12A18B8948AF}" destId="{73793B97-91FC-4740-8395-39031F657A2C}" srcOrd="0" destOrd="0" parTransId="{51587B64-15AA-4EBB-BEDD-708F127490AA}" sibTransId="{E27BF6FA-D427-4F09-945D-BF8A1A80F2A2}"/>
    <dgm:cxn modelId="{E3A18A93-2CA3-4086-862A-04982073C99A}" type="presOf" srcId="{397485A2-029B-4F35-81A1-5BC8BAC2C72A}" destId="{3387B804-2F10-4711-A4A5-C2998EFF9F24}" srcOrd="0" destOrd="0" presId="urn:microsoft.com/office/officeart/2005/8/layout/hierarchy2#1"/>
    <dgm:cxn modelId="{36F76699-EC8F-4951-9E5E-5471A1C51627}" type="presOf" srcId="{3C33F1B7-483F-43CD-89F8-093D6838C2DD}" destId="{D84A76AC-56DE-4CB5-9D03-C8C036298BFB}" srcOrd="1" destOrd="0" presId="urn:microsoft.com/office/officeart/2005/8/layout/hierarchy2#1"/>
    <dgm:cxn modelId="{BB51B99A-B593-4F64-B6B9-0C6AA2F4E408}" type="presOf" srcId="{6BEA02D9-91BC-4232-A2D0-8FB9AE1B797A}" destId="{74C75758-38AA-4468-A5A7-C4A565E368BB}" srcOrd="0" destOrd="0" presId="urn:microsoft.com/office/officeart/2005/8/layout/hierarchy2#1"/>
    <dgm:cxn modelId="{FF2342A3-B188-4418-94BC-3BB5C0BACDD8}" srcId="{FD7CC209-C87A-4F57-99E6-EB13F5E127D9}" destId="{6BEA02D9-91BC-4232-A2D0-8FB9AE1B797A}" srcOrd="1" destOrd="0" parTransId="{397485A2-029B-4F35-81A1-5BC8BAC2C72A}" sibTransId="{DD7BBDC8-DD0B-48B4-91E3-751B62FD42E0}"/>
    <dgm:cxn modelId="{52792CA7-AA38-4B33-97EB-FC625AA42687}" type="presOf" srcId="{17261CFB-8E7D-425C-8ED5-B8A49E6DDBAF}" destId="{27F0B54A-9366-4EE8-BD72-CAB40B26F080}" srcOrd="0" destOrd="0" presId="urn:microsoft.com/office/officeart/2005/8/layout/hierarchy2#1"/>
    <dgm:cxn modelId="{70CB26C0-B8EA-4B64-815C-D8646588B6CD}" type="presOf" srcId="{EA4EC18C-C679-4F99-B611-3770B5B1FEA1}" destId="{0AF2D7B3-B28D-4A8F-9D5E-A1AF893F5413}" srcOrd="0" destOrd="0" presId="urn:microsoft.com/office/officeart/2005/8/layout/hierarchy2#1"/>
    <dgm:cxn modelId="{CB0068C1-5635-40A4-A0E0-3F0ABBE9F993}" srcId="{73793B97-91FC-4740-8395-39031F657A2C}" destId="{00544808-0BDC-46F9-8856-CA89B8125772}" srcOrd="1" destOrd="0" parTransId="{3C33F1B7-483F-43CD-89F8-093D6838C2DD}" sibTransId="{D6045503-BF7E-4D03-9B37-26F3B4C6B348}"/>
    <dgm:cxn modelId="{AC96ECCE-B598-456B-BBFB-864A6E791832}" type="presOf" srcId="{8AB23255-E9D1-4458-8686-12A18B8948AF}" destId="{4A2AF116-DDF6-48A0-BB77-49B0C1D45967}" srcOrd="0" destOrd="0" presId="urn:microsoft.com/office/officeart/2005/8/layout/hierarchy2#1"/>
    <dgm:cxn modelId="{3D8E6CD5-2EBB-4104-8E5A-AE90909184A6}" srcId="{73793B97-91FC-4740-8395-39031F657A2C}" destId="{DBC6517A-8989-453F-A170-0057C64C70BE}" srcOrd="2" destOrd="0" parTransId="{B135D148-3D30-4B63-8EEA-DE819E9382F9}" sibTransId="{B5534017-7E0A-42B7-84CE-440AE9B4A1E8}"/>
    <dgm:cxn modelId="{814721D9-51BC-41BA-B6C8-A53FBF058905}" type="presOf" srcId="{6937E77E-3E9D-4A83-867F-D83225FF5D9F}" destId="{475C621C-800E-4ABA-B5CB-96A92C90D8DC}" srcOrd="0" destOrd="0" presId="urn:microsoft.com/office/officeart/2005/8/layout/hierarchy2#1"/>
    <dgm:cxn modelId="{5EDCB8D9-A59A-4B51-BBF4-8551DF77A412}" srcId="{FD7CC209-C87A-4F57-99E6-EB13F5E127D9}" destId="{36A11052-4FDA-4042-93D6-BC31F6BEA143}" srcOrd="0" destOrd="0" parTransId="{289F510F-CCA9-48CE-BD66-DFD4CED2D07C}" sibTransId="{F7D6EAD2-9BE3-4B30-A768-288B6A86EAC1}"/>
    <dgm:cxn modelId="{C68893EA-0D31-4C5F-B913-E6FBF66D8A2F}" type="presOf" srcId="{AB047FF8-FBAD-4082-86F5-66DEF05A10DF}" destId="{5CD8CBF4-0D9B-4CB7-BE7E-1EE05F1E63BE}" srcOrd="1" destOrd="0" presId="urn:microsoft.com/office/officeart/2005/8/layout/hierarchy2#1"/>
    <dgm:cxn modelId="{4606EBEC-5D4E-4D54-AB44-6D555D0BD41C}" type="presOf" srcId="{B135D148-3D30-4B63-8EEA-DE819E9382F9}" destId="{60BCC6C7-432E-4203-8D25-95D10BEB36D6}" srcOrd="0" destOrd="0" presId="urn:microsoft.com/office/officeart/2005/8/layout/hierarchy2#1"/>
    <dgm:cxn modelId="{5AB4F9EC-5720-4010-B0F9-9F8A39F0600C}" type="presOf" srcId="{DBC6517A-8989-453F-A170-0057C64C70BE}" destId="{D0779FA2-382F-407C-94AE-C97141265F6A}" srcOrd="0" destOrd="0" presId="urn:microsoft.com/office/officeart/2005/8/layout/hierarchy2#1"/>
    <dgm:cxn modelId="{3CAE0BF3-C638-4460-8ED7-5E5E8A70D147}" type="presOf" srcId="{289F510F-CCA9-48CE-BD66-DFD4CED2D07C}" destId="{C899EF0A-5FF8-436B-85AD-019640D17A67}" srcOrd="1" destOrd="0" presId="urn:microsoft.com/office/officeart/2005/8/layout/hierarchy2#1"/>
    <dgm:cxn modelId="{CDCF5EF9-243B-49E8-8A4F-8968977991CD}" srcId="{EA4EC18C-C679-4F99-B611-3770B5B1FEA1}" destId="{8AB23255-E9D1-4458-8686-12A18B8948AF}" srcOrd="0" destOrd="0" parTransId="{327A1904-6271-402C-BCEE-D65F0888E19F}" sibTransId="{87156B9E-984F-4457-B37E-5D5DFD6159DF}"/>
    <dgm:cxn modelId="{7345289A-F3DD-4C2C-8956-6A011A7716D7}" type="presParOf" srcId="{0AF2D7B3-B28D-4A8F-9D5E-A1AF893F5413}" destId="{B96CF219-0066-4D5E-8C38-CCEE0CC07353}" srcOrd="0" destOrd="0" presId="urn:microsoft.com/office/officeart/2005/8/layout/hierarchy2#1"/>
    <dgm:cxn modelId="{DFB35A78-4F4C-46FE-8A82-28634D53A343}" type="presParOf" srcId="{B96CF219-0066-4D5E-8C38-CCEE0CC07353}" destId="{4A2AF116-DDF6-48A0-BB77-49B0C1D45967}" srcOrd="0" destOrd="0" presId="urn:microsoft.com/office/officeart/2005/8/layout/hierarchy2#1"/>
    <dgm:cxn modelId="{E9929CEC-AE39-416D-9776-4B8B1613C65F}" type="presParOf" srcId="{B96CF219-0066-4D5E-8C38-CCEE0CC07353}" destId="{29DEA240-7E92-436F-B1AA-2C9D2B5CE147}" srcOrd="1" destOrd="0" presId="urn:microsoft.com/office/officeart/2005/8/layout/hierarchy2#1"/>
    <dgm:cxn modelId="{BE1EC8C4-4DF5-490F-A3B7-072F7CF3B2E0}" type="presParOf" srcId="{29DEA240-7E92-436F-B1AA-2C9D2B5CE147}" destId="{FEB30439-07DF-49EA-A3A9-6722BBF6CEFB}" srcOrd="0" destOrd="0" presId="urn:microsoft.com/office/officeart/2005/8/layout/hierarchy2#1"/>
    <dgm:cxn modelId="{DD3A9978-18F0-463C-A868-8F6AA148F8AC}" type="presParOf" srcId="{FEB30439-07DF-49EA-A3A9-6722BBF6CEFB}" destId="{762D37C3-8D91-436C-ADE4-A7FC4D8A9EAF}" srcOrd="0" destOrd="0" presId="urn:microsoft.com/office/officeart/2005/8/layout/hierarchy2#1"/>
    <dgm:cxn modelId="{90E3D8F7-D839-447E-9650-A93B67A50075}" type="presParOf" srcId="{29DEA240-7E92-436F-B1AA-2C9D2B5CE147}" destId="{3CCA378F-C257-4D4B-9F2A-160DC0627F54}" srcOrd="1" destOrd="0" presId="urn:microsoft.com/office/officeart/2005/8/layout/hierarchy2#1"/>
    <dgm:cxn modelId="{5F8A31A9-3F80-4661-9573-520F941AEE79}" type="presParOf" srcId="{3CCA378F-C257-4D4B-9F2A-160DC0627F54}" destId="{0C43EEC4-DFBD-4790-A871-1F4DCA074AAE}" srcOrd="0" destOrd="0" presId="urn:microsoft.com/office/officeart/2005/8/layout/hierarchy2#1"/>
    <dgm:cxn modelId="{5F0241AE-1DB3-4C54-A9C7-7D4A3825EF7A}" type="presParOf" srcId="{3CCA378F-C257-4D4B-9F2A-160DC0627F54}" destId="{C14F6F42-5EE5-429C-B8DE-18B1B912B4C8}" srcOrd="1" destOrd="0" presId="urn:microsoft.com/office/officeart/2005/8/layout/hierarchy2#1"/>
    <dgm:cxn modelId="{6BAAD347-0646-47FF-B455-FDFFD3E52F6C}" type="presParOf" srcId="{C14F6F42-5EE5-429C-B8DE-18B1B912B4C8}" destId="{475C621C-800E-4ABA-B5CB-96A92C90D8DC}" srcOrd="0" destOrd="0" presId="urn:microsoft.com/office/officeart/2005/8/layout/hierarchy2#1"/>
    <dgm:cxn modelId="{52746468-DF6C-42E3-9D4A-2345C7A1A34D}" type="presParOf" srcId="{475C621C-800E-4ABA-B5CB-96A92C90D8DC}" destId="{19E72E89-E9EE-4B44-B717-FC36D4B79A97}" srcOrd="0" destOrd="0" presId="urn:microsoft.com/office/officeart/2005/8/layout/hierarchy2#1"/>
    <dgm:cxn modelId="{323A03DF-3FA4-4D61-B4F8-F5345446AAEF}" type="presParOf" srcId="{C14F6F42-5EE5-429C-B8DE-18B1B912B4C8}" destId="{46DDCCBE-4142-498C-A985-322A8ECC6FBA}" srcOrd="1" destOrd="0" presId="urn:microsoft.com/office/officeart/2005/8/layout/hierarchy2#1"/>
    <dgm:cxn modelId="{5102C91F-2DAA-4EED-AE6D-1D8DB05E51CA}" type="presParOf" srcId="{46DDCCBE-4142-498C-A985-322A8ECC6FBA}" destId="{DD5CCD25-91E8-495E-8235-8EC02D36AABE}" srcOrd="0" destOrd="0" presId="urn:microsoft.com/office/officeart/2005/8/layout/hierarchy2#1"/>
    <dgm:cxn modelId="{052D2AAC-D63D-49F6-B5F1-222B1975B436}" type="presParOf" srcId="{46DDCCBE-4142-498C-A985-322A8ECC6FBA}" destId="{D54D2994-A52D-4CFE-9972-3A114E0A616D}" srcOrd="1" destOrd="0" presId="urn:microsoft.com/office/officeart/2005/8/layout/hierarchy2#1"/>
    <dgm:cxn modelId="{CB9070FC-4E9D-4214-8236-AA607A0A68F3}" type="presParOf" srcId="{C14F6F42-5EE5-429C-B8DE-18B1B912B4C8}" destId="{FE9A9274-2A99-41B4-A648-FC8B9C1ADA50}" srcOrd="2" destOrd="0" presId="urn:microsoft.com/office/officeart/2005/8/layout/hierarchy2#1"/>
    <dgm:cxn modelId="{ABE493AD-88EA-4C33-A582-EB7836AC2ADF}" type="presParOf" srcId="{FE9A9274-2A99-41B4-A648-FC8B9C1ADA50}" destId="{D84A76AC-56DE-4CB5-9D03-C8C036298BFB}" srcOrd="0" destOrd="0" presId="urn:microsoft.com/office/officeart/2005/8/layout/hierarchy2#1"/>
    <dgm:cxn modelId="{91FC01DE-3B5B-45B6-A799-FA24DE0B0715}" type="presParOf" srcId="{C14F6F42-5EE5-429C-B8DE-18B1B912B4C8}" destId="{60D9E12C-7C3B-4200-AAC8-CD9E7A88CD2B}" srcOrd="3" destOrd="0" presId="urn:microsoft.com/office/officeart/2005/8/layout/hierarchy2#1"/>
    <dgm:cxn modelId="{D5B93F63-B20F-4B01-92A7-EB73ED68A374}" type="presParOf" srcId="{60D9E12C-7C3B-4200-AAC8-CD9E7A88CD2B}" destId="{1AB618F9-D98F-43F7-88E6-73BAE3F55020}" srcOrd="0" destOrd="0" presId="urn:microsoft.com/office/officeart/2005/8/layout/hierarchy2#1"/>
    <dgm:cxn modelId="{FF0C4BAB-3746-4276-95EB-4DADC3240134}" type="presParOf" srcId="{60D9E12C-7C3B-4200-AAC8-CD9E7A88CD2B}" destId="{02557440-4C3E-4DEE-BA59-4CF7F3BDFFE1}" srcOrd="1" destOrd="0" presId="urn:microsoft.com/office/officeart/2005/8/layout/hierarchy2#1"/>
    <dgm:cxn modelId="{181693E5-BCBB-4517-B673-F10642A74D2E}" type="presParOf" srcId="{C14F6F42-5EE5-429C-B8DE-18B1B912B4C8}" destId="{60BCC6C7-432E-4203-8D25-95D10BEB36D6}" srcOrd="4" destOrd="0" presId="urn:microsoft.com/office/officeart/2005/8/layout/hierarchy2#1"/>
    <dgm:cxn modelId="{DB2968D7-FA10-4BC8-B8DF-8871A3E4B826}" type="presParOf" srcId="{60BCC6C7-432E-4203-8D25-95D10BEB36D6}" destId="{124CE11F-2791-4244-A46D-C9ADAC2E949F}" srcOrd="0" destOrd="0" presId="urn:microsoft.com/office/officeart/2005/8/layout/hierarchy2#1"/>
    <dgm:cxn modelId="{A99BEA0C-9B85-4123-A09B-7C80D265F194}" type="presParOf" srcId="{C14F6F42-5EE5-429C-B8DE-18B1B912B4C8}" destId="{9B936B00-C5FF-40F2-B61D-C80067CDC553}" srcOrd="5" destOrd="0" presId="urn:microsoft.com/office/officeart/2005/8/layout/hierarchy2#1"/>
    <dgm:cxn modelId="{E47E6E06-F0C0-44FD-A98F-EAB82FAAF5EA}" type="presParOf" srcId="{9B936B00-C5FF-40F2-B61D-C80067CDC553}" destId="{D0779FA2-382F-407C-94AE-C97141265F6A}" srcOrd="0" destOrd="0" presId="urn:microsoft.com/office/officeart/2005/8/layout/hierarchy2#1"/>
    <dgm:cxn modelId="{3247F32B-0B9F-4033-836F-E9A72784BAE7}" type="presParOf" srcId="{9B936B00-C5FF-40F2-B61D-C80067CDC553}" destId="{A13D4FA6-7633-40B0-B471-A2A810AFFA4F}" srcOrd="1" destOrd="0" presId="urn:microsoft.com/office/officeart/2005/8/layout/hierarchy2#1"/>
    <dgm:cxn modelId="{825C4B0E-DC5A-468C-AA77-3ADA03FF8CCD}" type="presParOf" srcId="{29DEA240-7E92-436F-B1AA-2C9D2B5CE147}" destId="{7110D7FC-AA21-4B5F-AA66-E43FAE1FF41C}" srcOrd="2" destOrd="0" presId="urn:microsoft.com/office/officeart/2005/8/layout/hierarchy2#1"/>
    <dgm:cxn modelId="{A68339A3-4650-4575-9C45-71CC8FB02D17}" type="presParOf" srcId="{7110D7FC-AA21-4B5F-AA66-E43FAE1FF41C}" destId="{5CD8CBF4-0D9B-4CB7-BE7E-1EE05F1E63BE}" srcOrd="0" destOrd="0" presId="urn:microsoft.com/office/officeart/2005/8/layout/hierarchy2#1"/>
    <dgm:cxn modelId="{383555CD-08B8-47A9-B1B7-A8D4F10C2838}" type="presParOf" srcId="{29DEA240-7E92-436F-B1AA-2C9D2B5CE147}" destId="{BFA09A90-ECB2-4230-884D-4F1CA9B24B1C}" srcOrd="3" destOrd="0" presId="urn:microsoft.com/office/officeart/2005/8/layout/hierarchy2#1"/>
    <dgm:cxn modelId="{34326BCF-A149-422F-AC83-B2E546AF6FFC}" type="presParOf" srcId="{BFA09A90-ECB2-4230-884D-4F1CA9B24B1C}" destId="{2557DB88-770F-465B-A973-EC12835439CB}" srcOrd="0" destOrd="0" presId="urn:microsoft.com/office/officeart/2005/8/layout/hierarchy2#1"/>
    <dgm:cxn modelId="{78212500-5677-4A75-87C2-60A35BD0ED47}" type="presParOf" srcId="{BFA09A90-ECB2-4230-884D-4F1CA9B24B1C}" destId="{DB8DB731-256A-4E04-AD40-AB1FD726088A}" srcOrd="1" destOrd="0" presId="urn:microsoft.com/office/officeart/2005/8/layout/hierarchy2#1"/>
    <dgm:cxn modelId="{A6BE4FCA-DE3F-44C0-A072-DA41064A0AC7}" type="presParOf" srcId="{DB8DB731-256A-4E04-AD40-AB1FD726088A}" destId="{3649BD8E-D13A-45DC-A0B7-D3E8A6E8E34B}" srcOrd="0" destOrd="0" presId="urn:microsoft.com/office/officeart/2005/8/layout/hierarchy2#1"/>
    <dgm:cxn modelId="{E5C86810-CDC7-4591-B86A-330DC97077B8}" type="presParOf" srcId="{3649BD8E-D13A-45DC-A0B7-D3E8A6E8E34B}" destId="{C899EF0A-5FF8-436B-85AD-019640D17A67}" srcOrd="0" destOrd="0" presId="urn:microsoft.com/office/officeart/2005/8/layout/hierarchy2#1"/>
    <dgm:cxn modelId="{DC2B6699-A9DE-4819-9F32-0E76ED8E9C80}" type="presParOf" srcId="{DB8DB731-256A-4E04-AD40-AB1FD726088A}" destId="{810383B3-1707-4A20-B622-092D2D2537CD}" srcOrd="1" destOrd="0" presId="urn:microsoft.com/office/officeart/2005/8/layout/hierarchy2#1"/>
    <dgm:cxn modelId="{1AED2A18-7CF9-4F58-9404-7E21F4C7DA3C}" type="presParOf" srcId="{810383B3-1707-4A20-B622-092D2D2537CD}" destId="{11AFCF9B-C8F0-4E3C-B2E1-C328FBA8CD10}" srcOrd="0" destOrd="0" presId="urn:microsoft.com/office/officeart/2005/8/layout/hierarchy2#1"/>
    <dgm:cxn modelId="{696B0A30-C19E-474F-BDD9-8B9D17B3C811}" type="presParOf" srcId="{810383B3-1707-4A20-B622-092D2D2537CD}" destId="{68C60949-E133-4EB7-BE05-54DF5AB30093}" srcOrd="1" destOrd="0" presId="urn:microsoft.com/office/officeart/2005/8/layout/hierarchy2#1"/>
    <dgm:cxn modelId="{D80A68D9-48E4-46C4-B844-4FEC96FA7FAE}" type="presParOf" srcId="{DB8DB731-256A-4E04-AD40-AB1FD726088A}" destId="{3387B804-2F10-4711-A4A5-C2998EFF9F24}" srcOrd="2" destOrd="0" presId="urn:microsoft.com/office/officeart/2005/8/layout/hierarchy2#1"/>
    <dgm:cxn modelId="{2865AEDA-0645-461B-BFCE-2D383575DB39}" type="presParOf" srcId="{3387B804-2F10-4711-A4A5-C2998EFF9F24}" destId="{262B8EB9-D300-4014-874F-ECB4727533DF}" srcOrd="0" destOrd="0" presId="urn:microsoft.com/office/officeart/2005/8/layout/hierarchy2#1"/>
    <dgm:cxn modelId="{F52606B7-9E5C-4C81-8AC5-DD8B43555FFC}" type="presParOf" srcId="{DB8DB731-256A-4E04-AD40-AB1FD726088A}" destId="{4C3F3A85-365E-4250-8C64-6B8B9B18912A}" srcOrd="3" destOrd="0" presId="urn:microsoft.com/office/officeart/2005/8/layout/hierarchy2#1"/>
    <dgm:cxn modelId="{993EBE73-685E-4CC3-8924-ED7A77CBAB9F}" type="presParOf" srcId="{4C3F3A85-365E-4250-8C64-6B8B9B18912A}" destId="{74C75758-38AA-4468-A5A7-C4A565E368BB}" srcOrd="0" destOrd="0" presId="urn:microsoft.com/office/officeart/2005/8/layout/hierarchy2#1"/>
    <dgm:cxn modelId="{9997E8F4-2601-49DE-8ED9-40B0CE74AEDD}" type="presParOf" srcId="{4C3F3A85-365E-4250-8C64-6B8B9B18912A}" destId="{6B60D3A0-7486-499F-AA16-4E8B23198365}" srcOrd="1" destOrd="0" presId="urn:microsoft.com/office/officeart/2005/8/layout/hierarchy2#1"/>
    <dgm:cxn modelId="{8B22AE15-92BD-48A0-902B-894C93BDE463}" type="presParOf" srcId="{DB8DB731-256A-4E04-AD40-AB1FD726088A}" destId="{27F0B54A-9366-4EE8-BD72-CAB40B26F080}" srcOrd="4" destOrd="0" presId="urn:microsoft.com/office/officeart/2005/8/layout/hierarchy2#1"/>
    <dgm:cxn modelId="{FA52423C-4C54-4AA7-9F2F-5F461FA66E5C}" type="presParOf" srcId="{27F0B54A-9366-4EE8-BD72-CAB40B26F080}" destId="{36FD2019-96D6-4942-BFE1-A85116EA94F5}" srcOrd="0" destOrd="0" presId="urn:microsoft.com/office/officeart/2005/8/layout/hierarchy2#1"/>
    <dgm:cxn modelId="{4F95F0B8-38D5-4872-B6A3-218D01682A52}" type="presParOf" srcId="{DB8DB731-256A-4E04-AD40-AB1FD726088A}" destId="{C53816E6-58D2-430B-8577-6444FB51D7FA}" srcOrd="5" destOrd="0" presId="urn:microsoft.com/office/officeart/2005/8/layout/hierarchy2#1"/>
    <dgm:cxn modelId="{5E97C684-91CF-448F-A2C2-004B70F3A679}" type="presParOf" srcId="{C53816E6-58D2-430B-8577-6444FB51D7FA}" destId="{9102C430-3454-425C-B2E2-A1CF0DC3F103}" srcOrd="0" destOrd="0" presId="urn:microsoft.com/office/officeart/2005/8/layout/hierarchy2#1"/>
    <dgm:cxn modelId="{44F37267-DA4F-4619-82C7-F02D46992DCE}" type="presParOf" srcId="{C53816E6-58D2-430B-8577-6444FB51D7FA}" destId="{75A9E00E-1E9D-474C-B229-8190D5136CD9}" srcOrd="1" destOrd="0" presId="urn:microsoft.com/office/officeart/2005/8/layout/hierarchy2#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AF116-DDF6-48A0-BB77-49B0C1D45967}">
      <dsp:nvSpPr>
        <dsp:cNvPr id="0" name=""/>
        <dsp:cNvSpPr/>
      </dsp:nvSpPr>
      <dsp:spPr>
        <a:xfrm>
          <a:off x="9126" y="2305423"/>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节奏与旋律</a:t>
          </a:r>
        </a:p>
      </dsp:txBody>
      <dsp:txXfrm>
        <a:off x="32575" y="2328872"/>
        <a:ext cx="1554347" cy="753724"/>
      </dsp:txXfrm>
    </dsp:sp>
    <dsp:sp modelId="{FEB30439-07DF-49EA-A3A9-6722BBF6CEFB}">
      <dsp:nvSpPr>
        <dsp:cNvPr id="0" name=""/>
        <dsp:cNvSpPr/>
      </dsp:nvSpPr>
      <dsp:spPr>
        <a:xfrm rot="17692822">
          <a:off x="1169436" y="2001882"/>
          <a:ext cx="1522367" cy="26630"/>
        </a:xfrm>
        <a:custGeom>
          <a:avLst/>
          <a:gdLst/>
          <a:ahLst/>
          <a:cxnLst/>
          <a:rect l="0" t="0" r="0" b="0"/>
          <a:pathLst>
            <a:path>
              <a:moveTo>
                <a:pt x="0" y="13315"/>
              </a:moveTo>
              <a:lnTo>
                <a:pt x="1522367"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892561" y="1977138"/>
        <a:ext cx="76118" cy="76118"/>
      </dsp:txXfrm>
    </dsp:sp>
    <dsp:sp modelId="{0C43EEC4-DFBD-4790-A871-1F4DCA074AAE}">
      <dsp:nvSpPr>
        <dsp:cNvPr id="0" name=""/>
        <dsp:cNvSpPr/>
      </dsp:nvSpPr>
      <dsp:spPr>
        <a:xfrm>
          <a:off x="2250869" y="924349"/>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我在多个集体中</a:t>
          </a:r>
        </a:p>
      </dsp:txBody>
      <dsp:txXfrm>
        <a:off x="2274318" y="947798"/>
        <a:ext cx="1554347" cy="753724"/>
      </dsp:txXfrm>
    </dsp:sp>
    <dsp:sp modelId="{475C621C-800E-4ABA-B5CB-96A92C90D8DC}">
      <dsp:nvSpPr>
        <dsp:cNvPr id="0" name=""/>
        <dsp:cNvSpPr/>
      </dsp:nvSpPr>
      <dsp:spPr>
        <a:xfrm rot="15697245">
          <a:off x="3316876" y="849170"/>
          <a:ext cx="934323" cy="26630"/>
        </a:xfrm>
        <a:custGeom>
          <a:avLst/>
          <a:gdLst/>
          <a:ahLst/>
          <a:cxnLst/>
          <a:rect l="0" t="0" r="0" b="0"/>
          <a:pathLst>
            <a:path>
              <a:moveTo>
                <a:pt x="0" y="13315"/>
              </a:moveTo>
              <a:lnTo>
                <a:pt x="934323"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rot="10800000">
        <a:off x="3760680" y="839127"/>
        <a:ext cx="46716" cy="46716"/>
      </dsp:txXfrm>
    </dsp:sp>
    <dsp:sp modelId="{DD5CCD25-91E8-495E-8235-8EC02D36AABE}">
      <dsp:nvSpPr>
        <dsp:cNvPr id="0" name=""/>
        <dsp:cNvSpPr/>
      </dsp:nvSpPr>
      <dsp:spPr>
        <a:xfrm>
          <a:off x="3715961" y="0"/>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我在集体中的角色与责任</a:t>
          </a:r>
          <a:br>
            <a:rPr lang="zh-CN" altLang="en-US" sz="1300" kern="1200"/>
          </a:br>
          <a:endParaRPr lang="zh-CN" altLang="en-US" sz="1300" kern="1200"/>
        </a:p>
      </dsp:txBody>
      <dsp:txXfrm>
        <a:off x="3739410" y="23449"/>
        <a:ext cx="1554347" cy="753724"/>
      </dsp:txXfrm>
    </dsp:sp>
    <dsp:sp modelId="{FE9A9274-2A99-41B4-A648-FC8B9C1ADA50}">
      <dsp:nvSpPr>
        <dsp:cNvPr id="0" name=""/>
        <dsp:cNvSpPr/>
      </dsp:nvSpPr>
      <dsp:spPr>
        <a:xfrm rot="3412303">
          <a:off x="3657597" y="1670560"/>
          <a:ext cx="857880" cy="26630"/>
        </a:xfrm>
        <a:custGeom>
          <a:avLst/>
          <a:gdLst/>
          <a:ahLst/>
          <a:cxnLst/>
          <a:rect l="0" t="0" r="0" b="0"/>
          <a:pathLst>
            <a:path>
              <a:moveTo>
                <a:pt x="0" y="13315"/>
              </a:moveTo>
              <a:lnTo>
                <a:pt x="857880"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4065090" y="1662429"/>
        <a:ext cx="42894" cy="42894"/>
      </dsp:txXfrm>
    </dsp:sp>
    <dsp:sp modelId="{1AB618F9-D98F-43F7-88E6-73BAE3F55020}">
      <dsp:nvSpPr>
        <dsp:cNvPr id="0" name=""/>
        <dsp:cNvSpPr/>
      </dsp:nvSpPr>
      <dsp:spPr>
        <a:xfrm>
          <a:off x="4320959" y="1642780"/>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正确处理角色冲突</a:t>
          </a:r>
          <a:br>
            <a:rPr lang="zh-CN" altLang="en-US" sz="1300" kern="1200"/>
          </a:br>
          <a:endParaRPr lang="zh-CN" altLang="en-US" sz="1300" kern="1200"/>
        </a:p>
      </dsp:txBody>
      <dsp:txXfrm>
        <a:off x="4344408" y="1666229"/>
        <a:ext cx="1554347" cy="753724"/>
      </dsp:txXfrm>
    </dsp:sp>
    <dsp:sp modelId="{60BCC6C7-432E-4203-8D25-95D10BEB36D6}">
      <dsp:nvSpPr>
        <dsp:cNvPr id="0" name=""/>
        <dsp:cNvSpPr/>
      </dsp:nvSpPr>
      <dsp:spPr>
        <a:xfrm rot="17397107">
          <a:off x="3735865" y="1145472"/>
          <a:ext cx="352928" cy="26630"/>
        </a:xfrm>
        <a:custGeom>
          <a:avLst/>
          <a:gdLst/>
          <a:ahLst/>
          <a:cxnLst/>
          <a:rect l="0" t="0" r="0" b="0"/>
          <a:pathLst>
            <a:path>
              <a:moveTo>
                <a:pt x="0" y="13315"/>
              </a:moveTo>
              <a:lnTo>
                <a:pt x="35292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3903506" y="1149964"/>
        <a:ext cx="17646" cy="17646"/>
      </dsp:txXfrm>
    </dsp:sp>
    <dsp:sp modelId="{D0779FA2-382F-407C-94AE-C97141265F6A}">
      <dsp:nvSpPr>
        <dsp:cNvPr id="0" name=""/>
        <dsp:cNvSpPr/>
      </dsp:nvSpPr>
      <dsp:spPr>
        <a:xfrm>
          <a:off x="3972544" y="592603"/>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个人节奏和集体旋律的关系</a:t>
          </a:r>
        </a:p>
      </dsp:txBody>
      <dsp:txXfrm>
        <a:off x="3995993" y="616052"/>
        <a:ext cx="1554347" cy="753724"/>
      </dsp:txXfrm>
    </dsp:sp>
    <dsp:sp modelId="{7110D7FC-AA21-4B5F-AA66-E43FAE1FF41C}">
      <dsp:nvSpPr>
        <dsp:cNvPr id="0" name=""/>
        <dsp:cNvSpPr/>
      </dsp:nvSpPr>
      <dsp:spPr>
        <a:xfrm rot="3907178">
          <a:off x="1169436" y="3382956"/>
          <a:ext cx="1522367" cy="26630"/>
        </a:xfrm>
        <a:custGeom>
          <a:avLst/>
          <a:gdLst/>
          <a:ahLst/>
          <a:cxnLst/>
          <a:rect l="0" t="0" r="0" b="0"/>
          <a:pathLst>
            <a:path>
              <a:moveTo>
                <a:pt x="0" y="13315"/>
              </a:moveTo>
              <a:lnTo>
                <a:pt x="1522367"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892561" y="3358212"/>
        <a:ext cx="76118" cy="76118"/>
      </dsp:txXfrm>
    </dsp:sp>
    <dsp:sp modelId="{2557DB88-770F-465B-A973-EC12835439CB}">
      <dsp:nvSpPr>
        <dsp:cNvPr id="0" name=""/>
        <dsp:cNvSpPr/>
      </dsp:nvSpPr>
      <dsp:spPr>
        <a:xfrm>
          <a:off x="2250869" y="3686497"/>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集体中的小群体</a:t>
          </a:r>
        </a:p>
      </dsp:txBody>
      <dsp:txXfrm>
        <a:off x="2274318" y="3709946"/>
        <a:ext cx="1554347" cy="753724"/>
      </dsp:txXfrm>
    </dsp:sp>
    <dsp:sp modelId="{3649BD8E-D13A-45DC-A0B7-D3E8A6E8E34B}">
      <dsp:nvSpPr>
        <dsp:cNvPr id="0" name=""/>
        <dsp:cNvSpPr/>
      </dsp:nvSpPr>
      <dsp:spPr>
        <a:xfrm rot="21461009">
          <a:off x="3851924" y="4064042"/>
          <a:ext cx="467657" cy="26630"/>
        </a:xfrm>
        <a:custGeom>
          <a:avLst/>
          <a:gdLst/>
          <a:ahLst/>
          <a:cxnLst/>
          <a:rect l="0" t="0" r="0" b="0"/>
          <a:pathLst>
            <a:path>
              <a:moveTo>
                <a:pt x="0" y="13315"/>
              </a:moveTo>
              <a:lnTo>
                <a:pt x="467657"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4074061" y="4065666"/>
        <a:ext cx="23382" cy="23382"/>
      </dsp:txXfrm>
    </dsp:sp>
    <dsp:sp modelId="{11AFCF9B-C8F0-4E3C-B2E1-C328FBA8CD10}">
      <dsp:nvSpPr>
        <dsp:cNvPr id="0" name=""/>
        <dsp:cNvSpPr/>
      </dsp:nvSpPr>
      <dsp:spPr>
        <a:xfrm>
          <a:off x="4319390" y="3667595"/>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小群体与集体的关系</a:t>
          </a:r>
          <a:br>
            <a:rPr lang="zh-CN" altLang="en-US" sz="1300" kern="1200"/>
          </a:br>
          <a:endParaRPr lang="zh-CN" altLang="en-US" sz="1300" kern="1200"/>
        </a:p>
      </dsp:txBody>
      <dsp:txXfrm>
        <a:off x="4342839" y="3691044"/>
        <a:ext cx="1554347" cy="753724"/>
      </dsp:txXfrm>
    </dsp:sp>
    <dsp:sp modelId="{3387B804-2F10-4711-A4A5-C2998EFF9F24}">
      <dsp:nvSpPr>
        <dsp:cNvPr id="0" name=""/>
        <dsp:cNvSpPr/>
      </dsp:nvSpPr>
      <dsp:spPr>
        <a:xfrm rot="16316716">
          <a:off x="3376129" y="3581066"/>
          <a:ext cx="985421" cy="26630"/>
        </a:xfrm>
        <a:custGeom>
          <a:avLst/>
          <a:gdLst/>
          <a:ahLst/>
          <a:cxnLst/>
          <a:rect l="0" t="0" r="0" b="0"/>
          <a:pathLst>
            <a:path>
              <a:moveTo>
                <a:pt x="0" y="13315"/>
              </a:moveTo>
              <a:lnTo>
                <a:pt x="985421"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3844204" y="3569746"/>
        <a:ext cx="49271" cy="49271"/>
      </dsp:txXfrm>
    </dsp:sp>
    <dsp:sp modelId="{74C75758-38AA-4468-A5A7-C4A565E368BB}">
      <dsp:nvSpPr>
        <dsp:cNvPr id="0" name=""/>
        <dsp:cNvSpPr/>
      </dsp:nvSpPr>
      <dsp:spPr>
        <a:xfrm>
          <a:off x="3885565" y="2701643"/>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小群体的影响</a:t>
          </a:r>
          <a:br>
            <a:rPr lang="zh-CN" altLang="en-US" sz="1300" kern="1200"/>
          </a:br>
          <a:endParaRPr lang="zh-CN" altLang="en-US" sz="1300" kern="1200"/>
        </a:p>
      </dsp:txBody>
      <dsp:txXfrm>
        <a:off x="3909014" y="2725092"/>
        <a:ext cx="1554347" cy="753724"/>
      </dsp:txXfrm>
    </dsp:sp>
    <dsp:sp modelId="{27F0B54A-9366-4EE8-BD72-CAB40B26F080}">
      <dsp:nvSpPr>
        <dsp:cNvPr id="0" name=""/>
        <dsp:cNvSpPr/>
      </dsp:nvSpPr>
      <dsp:spPr>
        <a:xfrm rot="5992820">
          <a:off x="3346737" y="4498456"/>
          <a:ext cx="862720" cy="26630"/>
        </a:xfrm>
        <a:custGeom>
          <a:avLst/>
          <a:gdLst/>
          <a:ahLst/>
          <a:cxnLst/>
          <a:rect l="0" t="0" r="0" b="0"/>
          <a:pathLst>
            <a:path>
              <a:moveTo>
                <a:pt x="0" y="13315"/>
              </a:moveTo>
              <a:lnTo>
                <a:pt x="862720"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rot="10800000">
        <a:off x="3756529" y="4490203"/>
        <a:ext cx="43136" cy="43136"/>
      </dsp:txXfrm>
    </dsp:sp>
    <dsp:sp modelId="{9102C430-3454-425C-B2E2-A1CF0DC3F103}">
      <dsp:nvSpPr>
        <dsp:cNvPr id="0" name=""/>
        <dsp:cNvSpPr/>
      </dsp:nvSpPr>
      <dsp:spPr>
        <a:xfrm>
          <a:off x="3704080" y="4536422"/>
          <a:ext cx="1601245" cy="800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正确处理小团体主义和集体主义的冲突</a:t>
          </a:r>
          <a:br>
            <a:rPr lang="zh-CN" altLang="en-US" sz="1300" kern="1200"/>
          </a:br>
          <a:endParaRPr lang="zh-CN" altLang="en-US" sz="1300" kern="1200"/>
        </a:p>
      </dsp:txBody>
      <dsp:txXfrm>
        <a:off x="3727529" y="4559871"/>
        <a:ext cx="1554347" cy="7537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1851</Words>
  <Characters>10557</Characters>
  <Lines>87</Lines>
  <Paragraphs>24</Paragraphs>
  <TotalTime>29</TotalTime>
  <ScaleCrop>false</ScaleCrop>
  <LinksUpToDate>false</LinksUpToDate>
  <CharactersWithSpaces>12384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2023-02-13T09:50:00Z</dcterms:created>
  <dc:creator>王 盼盼</dc:creator>
  <cp:lastModifiedBy>北岛ぷ</cp:lastModifiedBy>
  <dcterms:modified xsi:type="dcterms:W3CDTF">2023-02-16T10:51:47Z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DF552D2ABDCE4F6E94501CB45386F7A3</vt:lpwstr>
  </property>
</Properties>
</file>